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ezodstpw"/>
        <w:spacing w:line="240" w:lineRule="auto"/>
        <w:jc w:val="center"/>
        <w:rPr>
          <w:b/>
        </w:rPr>
      </w:pPr>
      <w:r>
        <w:rPr>
          <w:b/>
        </w:rPr>
        <w:t>P R O T O K Ó Ł  NR  LXIX/2023</w:t>
      </w:r>
    </w:p>
    <w:p>
      <w:pPr>
        <w:pStyle w:val="Bezodstpw"/>
        <w:spacing w:line="240" w:lineRule="auto"/>
        <w:jc w:val="center"/>
        <w:rPr>
          <w:b/>
        </w:rPr>
      </w:pPr>
      <w:r>
        <w:rPr>
          <w:b/>
        </w:rPr>
        <w:t>Z  LXIX  SESJI  RADY  GMINY  SADKI</w:t>
      </w:r>
    </w:p>
    <w:p>
      <w:pPr>
        <w:pStyle w:val="Bezodstpw"/>
        <w:spacing w:line="240" w:lineRule="auto"/>
      </w:pPr>
    </w:p>
    <w:p>
      <w:pPr>
        <w:pStyle w:val="Bezodstpw"/>
        <w:spacing w:line="240" w:lineRule="auto"/>
      </w:pPr>
      <w:r>
        <w:t>LXIX sesja Rady Gminy Sadki odbyła się w dniu 30 listopada 2023 r. w godz. 9</w:t>
      </w:r>
      <w:r>
        <w:rPr>
          <w:vertAlign w:val="superscript"/>
        </w:rPr>
        <w:t>00</w:t>
      </w:r>
      <w:r>
        <w:t xml:space="preserve"> – 11</w:t>
      </w:r>
      <w:r>
        <w:rPr>
          <w:vertAlign w:val="superscript"/>
        </w:rPr>
        <w:t>15</w:t>
      </w:r>
      <w:r>
        <w:t xml:space="preserve"> w sali nr 1 Gminnego Centrum Administracyjno-Kulturalnego.</w:t>
      </w:r>
    </w:p>
    <w:p>
      <w:pPr>
        <w:pStyle w:val="Bezodstpw"/>
        <w:spacing w:line="240" w:lineRule="auto"/>
      </w:pPr>
    </w:p>
    <w:p>
      <w:pPr>
        <w:pStyle w:val="Bezodstpw"/>
        <w:spacing w:line="240" w:lineRule="auto"/>
      </w:pPr>
      <w:r>
        <w:t>Prowadzenie sesji: Andrzej Niedbała - Przewodniczący Rady Gminy</w:t>
      </w:r>
    </w:p>
    <w:p>
      <w:pPr>
        <w:pStyle w:val="Bezodstpw"/>
        <w:spacing w:line="240" w:lineRule="auto"/>
      </w:pPr>
      <w:r>
        <w:t>Protokolant sesji: Dorota Maćkowiak – Inspektor</w:t>
      </w:r>
    </w:p>
    <w:p>
      <w:pPr>
        <w:pStyle w:val="Bezodstpw"/>
        <w:spacing w:line="240" w:lineRule="auto"/>
      </w:pPr>
    </w:p>
    <w:p>
      <w:pPr>
        <w:pStyle w:val="Bezodstpw"/>
        <w:spacing w:line="240" w:lineRule="auto"/>
      </w:pPr>
      <w:r>
        <w:t>Lista obecności radnych stanowi załącznik do nin. protokołu.</w:t>
      </w:r>
    </w:p>
    <w:p>
      <w:pPr>
        <w:pStyle w:val="Bezodstpw"/>
        <w:spacing w:line="240" w:lineRule="auto"/>
      </w:pPr>
    </w:p>
    <w:p>
      <w:pPr>
        <w:pStyle w:val="Bezodstpw"/>
        <w:spacing w:line="240" w:lineRule="auto"/>
      </w:pPr>
      <w:r>
        <w:t xml:space="preserve">Na podstawie art. 20 ust. 1 ustawy z dnia 8 marca 1990 r. o samorządzie gminnym (Dz. U. </w:t>
      </w:r>
      <w:r>
        <w:br/>
        <w:t xml:space="preserve">z 2023 r. poz. 40 z późn. zm.) oraz </w:t>
      </w:r>
      <w:r>
        <w:rPr>
          <w:bCs/>
        </w:rPr>
        <w:t>§</w:t>
      </w:r>
      <w:r>
        <w:t xml:space="preserve"> 26 ust. 1 i </w:t>
      </w:r>
      <w:r>
        <w:rPr>
          <w:bCs/>
        </w:rPr>
        <w:t>§</w:t>
      </w:r>
      <w:r>
        <w:t xml:space="preserve"> 27 ust.1 Statutu Gminy Sadki (Uchwała Nr VIII/18/2019 z dnia 25 kwietnia 2019 r. w sprawie Statutu Gminy opublikowana w Dz.Urz. Woj. Kuj.-Pom. z 2019 r. poz. 2683) LXIX sesję otworzył i jej przewodniczył Przewodniczący Rady Gminy Andrzej Niedbała.</w:t>
      </w:r>
    </w:p>
    <w:p>
      <w:pPr>
        <w:pStyle w:val="Bezodstpw"/>
        <w:spacing w:line="240" w:lineRule="auto"/>
      </w:pPr>
    </w:p>
    <w:p>
      <w:pPr>
        <w:pStyle w:val="Bezodstpw"/>
        <w:spacing w:line="240" w:lineRule="auto"/>
      </w:pPr>
      <w:r>
        <w:t>ad. 2</w:t>
      </w:r>
    </w:p>
    <w:p>
      <w:pPr>
        <w:pStyle w:val="Bezodstpw"/>
        <w:spacing w:line="240" w:lineRule="auto"/>
      </w:pPr>
      <w:r>
        <w:t xml:space="preserve">Przewodniczący Rady Gminy Andrzej Niedbała przedstawił następujący porządek obrad: </w:t>
      </w:r>
    </w:p>
    <w:p>
      <w:pPr>
        <w:pStyle w:val="Bezodstpw"/>
        <w:numPr>
          <w:ilvl w:val="0"/>
          <w:numId w:val="37"/>
        </w:numPr>
        <w:spacing w:line="240" w:lineRule="auto"/>
      </w:pPr>
      <w:r>
        <w:t>Otwarcie sesji.</w:t>
      </w:r>
    </w:p>
    <w:p>
      <w:pPr>
        <w:pStyle w:val="Bezodstpw"/>
        <w:numPr>
          <w:ilvl w:val="0"/>
          <w:numId w:val="37"/>
        </w:numPr>
        <w:spacing w:line="240" w:lineRule="auto"/>
      </w:pPr>
      <w:r>
        <w:t>Przyjęcie zmian porządku obrad.</w:t>
      </w:r>
    </w:p>
    <w:p>
      <w:pPr>
        <w:pStyle w:val="Bezodstpw"/>
        <w:numPr>
          <w:ilvl w:val="0"/>
          <w:numId w:val="37"/>
        </w:numPr>
        <w:spacing w:line="240" w:lineRule="auto"/>
      </w:pPr>
      <w:r>
        <w:t>Rozpatrzenie zgłoszonych uwag do protokołu z poprzedniej sesji.</w:t>
      </w:r>
    </w:p>
    <w:p>
      <w:pPr>
        <w:pStyle w:val="Bezodstpw"/>
        <w:numPr>
          <w:ilvl w:val="0"/>
          <w:numId w:val="37"/>
        </w:numPr>
        <w:spacing w:line="240" w:lineRule="auto"/>
      </w:pPr>
      <w:r>
        <w:t>Sprawozdanie Wójta z wykonania uchwał między sesjami.</w:t>
      </w:r>
    </w:p>
    <w:p>
      <w:pPr>
        <w:pStyle w:val="Bezodstpw"/>
        <w:numPr>
          <w:ilvl w:val="0"/>
          <w:numId w:val="37"/>
        </w:numPr>
        <w:spacing w:line="240" w:lineRule="auto"/>
      </w:pPr>
      <w:r>
        <w:t>Przedstawienie założeń Lokalnej Strategii Rozwoju dla obszaru powiatu nakielskiego na lata 2023-2029.</w:t>
      </w:r>
    </w:p>
    <w:p>
      <w:pPr>
        <w:pStyle w:val="Bezodstpw"/>
        <w:numPr>
          <w:ilvl w:val="0"/>
          <w:numId w:val="37"/>
        </w:numPr>
        <w:spacing w:line="240" w:lineRule="auto"/>
      </w:pPr>
      <w:r>
        <w:t>Podjęcie uchwały w sprawie wprowadzenia zmian do budżetu Gminy Sadki na 2023 rok.</w:t>
      </w:r>
    </w:p>
    <w:p>
      <w:pPr>
        <w:pStyle w:val="Bezodstpw"/>
        <w:numPr>
          <w:ilvl w:val="0"/>
          <w:numId w:val="37"/>
        </w:numPr>
        <w:spacing w:line="240" w:lineRule="auto"/>
      </w:pPr>
      <w:r>
        <w:rPr>
          <w:rFonts w:eastAsia="Calibri"/>
          <w:bCs/>
        </w:rPr>
        <w:t xml:space="preserve">Podjęcie uchwały w sprawie przyjęcia </w:t>
      </w:r>
      <w:r>
        <w:t>Rocznego programu współpracy z organizacjami pozarządowymi oraz podmiotami, o których mowa w art. 3 ust. 3 ustawy o działalności pożytku publicznego i o wolontariacie na rok 2024.</w:t>
      </w:r>
    </w:p>
    <w:p>
      <w:pPr>
        <w:pStyle w:val="Bezodstpw"/>
        <w:numPr>
          <w:ilvl w:val="0"/>
          <w:numId w:val="37"/>
        </w:numPr>
        <w:spacing w:line="240" w:lineRule="auto"/>
      </w:pPr>
      <w:r>
        <w:rPr>
          <w:rFonts w:eastAsia="Calibri"/>
          <w:bCs/>
        </w:rPr>
        <w:t>Podjęcie uchwały w sprawie</w:t>
      </w:r>
      <w:r>
        <w:t xml:space="preserve"> ustanowienia programu osłonowego „Posiłek w szkole </w:t>
      </w:r>
      <w:r>
        <w:br/>
        <w:t>i w domu” na lata 2024-2028.</w:t>
      </w:r>
    </w:p>
    <w:p>
      <w:pPr>
        <w:pStyle w:val="Bezodstpw"/>
        <w:numPr>
          <w:ilvl w:val="0"/>
          <w:numId w:val="37"/>
        </w:numPr>
        <w:spacing w:line="240" w:lineRule="auto"/>
      </w:pPr>
      <w:r>
        <w:rPr>
          <w:rFonts w:eastAsia="Calibri"/>
          <w:bCs/>
        </w:rPr>
        <w:t>Podjęcie uchwały w sprawie</w:t>
      </w:r>
      <w:r>
        <w:t xml:space="preserve"> podwyższenia kryterium dochodowego uprawniającego do przyznania zasiłku celowego na zakup posiłku lub żywności dla osób i rodzin objętych  wieloletnim rządowym programem „Posiłek w szkole i w domu” na lata 2024-2028. </w:t>
      </w:r>
    </w:p>
    <w:p>
      <w:pPr>
        <w:pStyle w:val="Bezodstpw"/>
        <w:numPr>
          <w:ilvl w:val="0"/>
          <w:numId w:val="37"/>
        </w:numPr>
        <w:spacing w:line="240" w:lineRule="auto"/>
      </w:pPr>
      <w:r>
        <w:rPr>
          <w:rFonts w:eastAsia="Calibri"/>
          <w:bCs/>
        </w:rPr>
        <w:t xml:space="preserve">Podjęcie uchwały w sprawie </w:t>
      </w:r>
      <w:r>
        <w:t xml:space="preserve">określenia zasad zwrotu wydatków w zakresie dożywiania </w:t>
      </w:r>
      <w:r>
        <w:br/>
        <w:t>w formie posiłku lub świadczenia rzeczowego w postaci produktów żywnościowych dla osób objętych wieloletnim rządowym programem „Posiłek w szkole i w domu” na lata 2024-2028.</w:t>
      </w:r>
    </w:p>
    <w:p>
      <w:pPr>
        <w:pStyle w:val="Bezodstpw"/>
        <w:numPr>
          <w:ilvl w:val="0"/>
          <w:numId w:val="37"/>
        </w:numPr>
        <w:spacing w:line="240" w:lineRule="auto"/>
      </w:pPr>
      <w:r>
        <w:rPr>
          <w:rFonts w:eastAsia="Calibri"/>
          <w:bCs/>
        </w:rPr>
        <w:t xml:space="preserve">Podjęcie uchwały w sprawie </w:t>
      </w:r>
      <w:r>
        <w:rPr>
          <w:bCs/>
        </w:rPr>
        <w:t xml:space="preserve">przyjęcia Gminnego Programu Wspierania Rodziny na lata 2024 </w:t>
      </w:r>
      <w:r>
        <w:rPr>
          <w:bCs/>
        </w:rPr>
        <w:br/>
        <w:t>– 2026</w:t>
      </w:r>
      <w:r>
        <w:t>.</w:t>
      </w:r>
    </w:p>
    <w:p>
      <w:pPr>
        <w:pStyle w:val="Bezodstpw"/>
        <w:numPr>
          <w:ilvl w:val="0"/>
          <w:numId w:val="37"/>
        </w:numPr>
        <w:spacing w:line="240" w:lineRule="auto"/>
      </w:pPr>
      <w:r>
        <w:t xml:space="preserve">Podjęcie uchwały </w:t>
      </w:r>
      <w:r>
        <w:rPr>
          <w:bCs/>
        </w:rPr>
        <w:t xml:space="preserve">w sprawie szczegółowych zasad ponoszenia odpłatności za pobyt </w:t>
      </w:r>
      <w:r>
        <w:rPr>
          <w:bCs/>
        </w:rPr>
        <w:br/>
        <w:t>w ośrodkach wsparcia, w tym w schroniskach dla osób bezdomnych, schroniskach dla osób bezdomnych z usługami opiekuńczymi oraz mieszkaniach treningowych i wspomaganych dla osób, których gminą właściwą miejscowo jest Gmina Sadki.</w:t>
      </w:r>
    </w:p>
    <w:p>
      <w:pPr>
        <w:pStyle w:val="Bezodstpw"/>
        <w:numPr>
          <w:ilvl w:val="0"/>
          <w:numId w:val="37"/>
        </w:numPr>
        <w:spacing w:line="240" w:lineRule="auto"/>
      </w:pPr>
      <w:r>
        <w:rPr>
          <w:bCs/>
        </w:rPr>
        <w:t>Podjęcie uchwały w sprawie określenia szczegółowych zasad, trybu przyznawania i pozbawiania oraz rodzaje i wysokość nagród i wyróżnień za osiągnięte wyniki sportowe.</w:t>
      </w:r>
    </w:p>
    <w:p>
      <w:pPr>
        <w:pStyle w:val="Bezodstpw"/>
        <w:numPr>
          <w:ilvl w:val="0"/>
          <w:numId w:val="37"/>
        </w:numPr>
        <w:spacing w:line="240" w:lineRule="auto"/>
      </w:pPr>
      <w:r>
        <w:t>Informacja o przygotowaniu do zimowego utrzymania dróg.</w:t>
      </w:r>
    </w:p>
    <w:p>
      <w:pPr>
        <w:pStyle w:val="Bezodstpw"/>
        <w:numPr>
          <w:ilvl w:val="0"/>
          <w:numId w:val="37"/>
        </w:numPr>
        <w:spacing w:line="240" w:lineRule="auto"/>
      </w:pPr>
      <w:r>
        <w:t xml:space="preserve">Informacja dot. ilości pozyskanych środków finansowych, w tym unijnych w 2023 roku </w:t>
      </w:r>
      <w:r>
        <w:br/>
        <w:t>i przewidywanych na 2024 rok.</w:t>
      </w:r>
    </w:p>
    <w:p>
      <w:pPr>
        <w:pStyle w:val="Bezodstpw"/>
        <w:numPr>
          <w:ilvl w:val="0"/>
          <w:numId w:val="37"/>
        </w:numPr>
        <w:spacing w:line="240" w:lineRule="auto"/>
      </w:pPr>
      <w:r>
        <w:t>Sprawy różne, wolne wnioski.</w:t>
      </w:r>
    </w:p>
    <w:p>
      <w:pPr>
        <w:pStyle w:val="Bezodstpw"/>
        <w:numPr>
          <w:ilvl w:val="0"/>
          <w:numId w:val="37"/>
        </w:numPr>
        <w:spacing w:line="240" w:lineRule="auto"/>
      </w:pPr>
      <w:r>
        <w:t>Zamknięcie sesji.</w:t>
      </w:r>
    </w:p>
    <w:p>
      <w:pPr>
        <w:pStyle w:val="Bezodstpw"/>
        <w:spacing w:line="240" w:lineRule="auto"/>
      </w:pPr>
    </w:p>
    <w:p>
      <w:pPr>
        <w:pStyle w:val="Bezodstpw"/>
        <w:spacing w:line="240" w:lineRule="auto"/>
      </w:pPr>
      <w:r>
        <w:t xml:space="preserve">Wójt Dariusz Gryniewicz powiedział, że z uwagi na inne obowiązki służbowe kierownika Sebastiana Mazura proponuje następującą zmianę w porządku obrad, a mianowicie pkt 14 i 15 przenieść zaraz po </w:t>
      </w:r>
    </w:p>
    <w:p>
      <w:pPr>
        <w:pStyle w:val="Bezodstpw"/>
        <w:spacing w:line="240" w:lineRule="auto"/>
      </w:pPr>
      <w:r>
        <w:t>pkt 5.</w:t>
      </w:r>
    </w:p>
    <w:p>
      <w:pPr>
        <w:pStyle w:val="Bezodstpw"/>
        <w:spacing w:line="240" w:lineRule="auto"/>
      </w:pPr>
    </w:p>
    <w:p>
      <w:pPr>
        <w:pStyle w:val="Bezodstpw"/>
        <w:spacing w:line="240" w:lineRule="auto"/>
      </w:pPr>
      <w:r>
        <w:t xml:space="preserve">Radny Krzysztof Palacz powiedział, że proponuje następującą zmianę, a mianowicie aby pkt 9 </w:t>
      </w:r>
      <w:r>
        <w:rPr>
          <w:rFonts w:eastAsia="Calibri"/>
          <w:bCs/>
        </w:rPr>
        <w:lastRenderedPageBreak/>
        <w:t>podjęcie uchwały w sprawie</w:t>
      </w:r>
      <w:r>
        <w:t xml:space="preserve"> podwyższenia kryterium dochodowego uprawniającego do przyznania zasiłku celowego na zakup posiłku lub żywności dla osób i rodzin objętych  wieloletnim rządowym programem „Posiłek w szkole i w domu” na lata 2024-2028 przenieść pod poz. 7, ponieważ kolejne dwie uchwały oparte są na tejże. I gdyby nagle okazało się, że kryterium nie zostanie podwyższone, to one po prostu tracą rację bytu. Proponuje, aby podjęcie uchwały było jako 7 i kolejne 8 </w:t>
      </w:r>
      <w:r>
        <w:rPr>
          <w:rFonts w:eastAsia="Calibri"/>
          <w:bCs/>
        </w:rPr>
        <w:t>podjęcie uchwały w sprawie</w:t>
      </w:r>
      <w:r>
        <w:t xml:space="preserve"> rocznego programu i 9 podjęcie uchwały w sprawie ustanowienia programu osłonowego.</w:t>
      </w:r>
    </w:p>
    <w:p>
      <w:pPr>
        <w:pStyle w:val="Bezodstpw"/>
        <w:spacing w:line="240" w:lineRule="auto"/>
      </w:pPr>
    </w:p>
    <w:p>
      <w:pPr>
        <w:pStyle w:val="Bezodstpw"/>
        <w:spacing w:line="240" w:lineRule="auto"/>
      </w:pPr>
      <w:r>
        <w:t xml:space="preserve">Przewodniczący Rady Gminy zaproponował zmianę aby uchwala dot.  rocznego programu współpracy </w:t>
      </w:r>
      <w:r>
        <w:br/>
        <w:t xml:space="preserve">z organizacjami pozarządowymi była pierwsza, potem pakiet uchwał dot. kryterium dochodowego </w:t>
      </w:r>
      <w:r>
        <w:br/>
        <w:t>i pozostałe. Ma też  zapytanie czy można te wnioski przegłosować razem.</w:t>
      </w:r>
    </w:p>
    <w:p>
      <w:pPr>
        <w:pStyle w:val="Bezodstpw"/>
        <w:spacing w:line="240" w:lineRule="auto"/>
      </w:pPr>
    </w:p>
    <w:p>
      <w:pPr>
        <w:pStyle w:val="Bezodstpw"/>
        <w:spacing w:line="240" w:lineRule="auto"/>
      </w:pPr>
      <w:r>
        <w:t>Nie zgłoszono sprzeciwu.</w:t>
      </w:r>
    </w:p>
    <w:p>
      <w:pPr>
        <w:pStyle w:val="Bezodstpw"/>
        <w:spacing w:line="240" w:lineRule="auto"/>
      </w:pPr>
    </w:p>
    <w:p>
      <w:pPr>
        <w:pStyle w:val="Bezodstpw"/>
        <w:spacing w:line="240" w:lineRule="auto"/>
      </w:pPr>
      <w:r>
        <w:t>Przewodniczący Rady Gminy Andrzej Niedbała poddał wniosek pod głosowanie.</w:t>
      </w:r>
    </w:p>
    <w:p>
      <w:pPr>
        <w:pStyle w:val="Bezodstpw"/>
        <w:spacing w:line="240" w:lineRule="auto"/>
      </w:pPr>
      <w:r>
        <w:t xml:space="preserve">Następnie przedstawił wynik głosowania: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Wobec powyższego wniosek został przyjęty.</w:t>
      </w:r>
    </w:p>
    <w:p>
      <w:pPr>
        <w:pStyle w:val="Bezodstpw"/>
        <w:spacing w:line="240" w:lineRule="auto"/>
      </w:pPr>
    </w:p>
    <w:p>
      <w:pPr>
        <w:pStyle w:val="Bezodstpw"/>
        <w:spacing w:line="240" w:lineRule="auto"/>
      </w:pPr>
      <w:r>
        <w:t>W związku z powyższym porządek sesji przedstawiał się następująco:</w:t>
      </w:r>
    </w:p>
    <w:p>
      <w:pPr>
        <w:pStyle w:val="Bezodstpw"/>
        <w:numPr>
          <w:ilvl w:val="0"/>
          <w:numId w:val="40"/>
        </w:numPr>
        <w:spacing w:line="240" w:lineRule="auto"/>
      </w:pPr>
      <w:r>
        <w:t>Otwarcie sesji.</w:t>
      </w:r>
    </w:p>
    <w:p>
      <w:pPr>
        <w:pStyle w:val="Bezodstpw"/>
        <w:numPr>
          <w:ilvl w:val="0"/>
          <w:numId w:val="40"/>
        </w:numPr>
        <w:spacing w:line="240" w:lineRule="auto"/>
      </w:pPr>
      <w:r>
        <w:t>Przyjęcie zmian porządku obrad.</w:t>
      </w:r>
    </w:p>
    <w:p>
      <w:pPr>
        <w:pStyle w:val="Bezodstpw"/>
        <w:numPr>
          <w:ilvl w:val="0"/>
          <w:numId w:val="40"/>
        </w:numPr>
        <w:spacing w:line="240" w:lineRule="auto"/>
      </w:pPr>
      <w:r>
        <w:t>Rozpatrzenie zgłoszonych uwag do protokołu z poprzedniej sesji.</w:t>
      </w:r>
    </w:p>
    <w:p>
      <w:pPr>
        <w:pStyle w:val="Bezodstpw"/>
        <w:numPr>
          <w:ilvl w:val="0"/>
          <w:numId w:val="40"/>
        </w:numPr>
        <w:spacing w:line="240" w:lineRule="auto"/>
      </w:pPr>
      <w:r>
        <w:t>Sprawozdanie Wójta z wykonania uchwał między sesjami.</w:t>
      </w:r>
    </w:p>
    <w:p>
      <w:pPr>
        <w:pStyle w:val="Bezodstpw"/>
        <w:numPr>
          <w:ilvl w:val="0"/>
          <w:numId w:val="40"/>
        </w:numPr>
        <w:spacing w:line="240" w:lineRule="auto"/>
      </w:pPr>
      <w:r>
        <w:t>Przedstawienie założeń Lokalnej Strategii Rozwoju dla obszaru powiatu nakielskiego na lata 2023-2029.</w:t>
      </w:r>
    </w:p>
    <w:p>
      <w:pPr>
        <w:pStyle w:val="Bezodstpw"/>
        <w:numPr>
          <w:ilvl w:val="0"/>
          <w:numId w:val="40"/>
        </w:numPr>
        <w:spacing w:line="240" w:lineRule="auto"/>
      </w:pPr>
      <w:r>
        <w:t>Informacja o przygotowaniu do zimowego utrzymania dróg.</w:t>
      </w:r>
    </w:p>
    <w:p>
      <w:pPr>
        <w:pStyle w:val="Bezodstpw"/>
        <w:numPr>
          <w:ilvl w:val="0"/>
          <w:numId w:val="40"/>
        </w:numPr>
        <w:spacing w:line="240" w:lineRule="auto"/>
      </w:pPr>
      <w:r>
        <w:t xml:space="preserve">Informacja dot. ilości pozyskanych środków finansowych, w tym unijnych w 2023 roku </w:t>
      </w:r>
      <w:r>
        <w:br/>
        <w:t>i przewidywanych na 2024 rok.</w:t>
      </w:r>
    </w:p>
    <w:p>
      <w:pPr>
        <w:pStyle w:val="Bezodstpw"/>
        <w:numPr>
          <w:ilvl w:val="0"/>
          <w:numId w:val="40"/>
        </w:numPr>
        <w:spacing w:line="240" w:lineRule="auto"/>
      </w:pPr>
      <w:r>
        <w:t>Podjęcie uchwały w sprawie wprowadzenia zmian do budżetu Gminy Sadki na 2023 rok.</w:t>
      </w:r>
    </w:p>
    <w:p>
      <w:pPr>
        <w:pStyle w:val="Bezodstpw"/>
        <w:numPr>
          <w:ilvl w:val="0"/>
          <w:numId w:val="40"/>
        </w:numPr>
        <w:spacing w:line="240" w:lineRule="auto"/>
      </w:pPr>
      <w:r>
        <w:rPr>
          <w:rFonts w:eastAsia="Calibri"/>
          <w:bCs/>
        </w:rPr>
        <w:t xml:space="preserve">Podjęcie uchwały w sprawie przyjęcia </w:t>
      </w:r>
      <w:r>
        <w:t>Rocznego programu współpracy z organizacjami pozarządowymi oraz podmiotami, o których mowa w art. 3 ust. 3 ustawy o działalności pożytku publicznego i o wolontariacie na rok 2024.</w:t>
      </w:r>
    </w:p>
    <w:p>
      <w:pPr>
        <w:pStyle w:val="Bezodstpw"/>
        <w:numPr>
          <w:ilvl w:val="0"/>
          <w:numId w:val="40"/>
        </w:numPr>
        <w:spacing w:line="240" w:lineRule="auto"/>
      </w:pPr>
      <w:r>
        <w:rPr>
          <w:rFonts w:eastAsia="Calibri"/>
          <w:bCs/>
        </w:rPr>
        <w:t>Podjęcie uchwały w sprawie</w:t>
      </w:r>
      <w:r>
        <w:t xml:space="preserve"> podwyższenia kryterium dochodowego uprawniającego do przyznania zasiłku celowego na zakup posiłku lub żywności dla osób i rodzin objętych  wieloletnim rządowym programem „Posiłek w szkole i w domu” na lata 2024-2028. </w:t>
      </w:r>
    </w:p>
    <w:p>
      <w:pPr>
        <w:pStyle w:val="Bezodstpw"/>
        <w:numPr>
          <w:ilvl w:val="0"/>
          <w:numId w:val="40"/>
        </w:numPr>
        <w:spacing w:line="240" w:lineRule="auto"/>
      </w:pPr>
      <w:r>
        <w:rPr>
          <w:rFonts w:eastAsia="Calibri"/>
          <w:bCs/>
        </w:rPr>
        <w:t>Podjęcie uchwały w sprawie</w:t>
      </w:r>
      <w:r>
        <w:t xml:space="preserve"> ustanowienia programu osłonowego „Posiłek w szkole </w:t>
      </w:r>
      <w:r>
        <w:br/>
        <w:t>i w domu” na lata 2024-2028.</w:t>
      </w:r>
    </w:p>
    <w:p>
      <w:pPr>
        <w:pStyle w:val="Bezodstpw"/>
        <w:numPr>
          <w:ilvl w:val="0"/>
          <w:numId w:val="40"/>
        </w:numPr>
        <w:spacing w:line="240" w:lineRule="auto"/>
      </w:pPr>
      <w:r>
        <w:rPr>
          <w:rFonts w:eastAsia="Calibri"/>
          <w:bCs/>
        </w:rPr>
        <w:t xml:space="preserve">Podjęcie uchwały w sprawie </w:t>
      </w:r>
      <w:r>
        <w:t xml:space="preserve">określenia zasad zwrotu wydatków w zakresie dożywiania </w:t>
      </w:r>
      <w:r>
        <w:br/>
        <w:t>w formie posiłku lub świadczenia rzeczowego w postaci produktów żywnościowych dla osób objętych wieloletnim rządowym programem „Posiłek w szkole i w domu” na lata 2024-2028.</w:t>
      </w:r>
    </w:p>
    <w:p>
      <w:pPr>
        <w:pStyle w:val="Bezodstpw"/>
        <w:numPr>
          <w:ilvl w:val="0"/>
          <w:numId w:val="40"/>
        </w:numPr>
        <w:spacing w:line="240" w:lineRule="auto"/>
      </w:pPr>
      <w:r>
        <w:rPr>
          <w:rFonts w:eastAsia="Calibri"/>
          <w:bCs/>
        </w:rPr>
        <w:t xml:space="preserve">Podjęcie uchwały w sprawie </w:t>
      </w:r>
      <w:r>
        <w:rPr>
          <w:bCs/>
        </w:rPr>
        <w:t xml:space="preserve">przyjęcia Gminnego Programu Wspierania Rodziny na lata 2024 </w:t>
      </w:r>
      <w:r>
        <w:rPr>
          <w:bCs/>
        </w:rPr>
        <w:br/>
        <w:t>– 2026</w:t>
      </w:r>
      <w:r>
        <w:t>.</w:t>
      </w:r>
    </w:p>
    <w:p>
      <w:pPr>
        <w:pStyle w:val="Bezodstpw"/>
        <w:numPr>
          <w:ilvl w:val="0"/>
          <w:numId w:val="40"/>
        </w:numPr>
        <w:spacing w:line="240" w:lineRule="auto"/>
      </w:pPr>
      <w:r>
        <w:t xml:space="preserve">Podjęcie uchwały </w:t>
      </w:r>
      <w:r>
        <w:rPr>
          <w:bCs/>
        </w:rPr>
        <w:t xml:space="preserve">w sprawie szczegółowych zasad ponoszenia odpłatności za pobyt </w:t>
      </w:r>
      <w:r>
        <w:rPr>
          <w:bCs/>
        </w:rPr>
        <w:br/>
        <w:t>w ośrodkach wsparcia, w tym w schroniskach dla osób bezdomnych, schroniskach dla osób bezdomnych z usługami opiekuńczymi oraz mieszkaniach treningowych i wspomaganych dla osób, których gminą właściwą miejscowo jest Gmina Sadki.</w:t>
      </w:r>
    </w:p>
    <w:p>
      <w:pPr>
        <w:pStyle w:val="Bezodstpw"/>
        <w:numPr>
          <w:ilvl w:val="0"/>
          <w:numId w:val="40"/>
        </w:numPr>
        <w:spacing w:line="240" w:lineRule="auto"/>
      </w:pPr>
      <w:r>
        <w:rPr>
          <w:bCs/>
        </w:rPr>
        <w:t>Podjęcie uchwały w sprawie określenia szczegółowych zasad, trybu przyznawania i pozbawiania oraz rodzaje i wysokość nagród i wyróżnień za osiągnięte wyniki sportowe.</w:t>
      </w:r>
    </w:p>
    <w:p>
      <w:pPr>
        <w:pStyle w:val="Bezodstpw"/>
        <w:numPr>
          <w:ilvl w:val="0"/>
          <w:numId w:val="40"/>
        </w:numPr>
        <w:spacing w:line="240" w:lineRule="auto"/>
      </w:pPr>
      <w:r>
        <w:t>Sprawy różne, wolne wnioski.</w:t>
      </w:r>
    </w:p>
    <w:p>
      <w:pPr>
        <w:pStyle w:val="Bezodstpw"/>
        <w:numPr>
          <w:ilvl w:val="0"/>
          <w:numId w:val="40"/>
        </w:numPr>
        <w:spacing w:line="240" w:lineRule="auto"/>
      </w:pPr>
      <w:r>
        <w:t>Zamknięcie sesji.</w:t>
      </w:r>
    </w:p>
    <w:p>
      <w:pPr>
        <w:pStyle w:val="Bezodstpw"/>
        <w:spacing w:line="240" w:lineRule="auto"/>
      </w:pPr>
    </w:p>
    <w:p>
      <w:pPr>
        <w:pStyle w:val="Bezodstpw"/>
        <w:spacing w:line="240" w:lineRule="auto"/>
      </w:pPr>
      <w:r>
        <w:t xml:space="preserve">Przewodniczący Rady Gminy Andrzej Niedbała powiedział, że wobec braku innych wniosków </w:t>
      </w:r>
      <w:r>
        <w:br/>
      </w:r>
      <w:r>
        <w:lastRenderedPageBreak/>
        <w:t>w sprawie zmiany porządku obrad stwierdza, że porządek obrad został przyjęty.</w:t>
      </w:r>
    </w:p>
    <w:p>
      <w:pPr>
        <w:pStyle w:val="Bezodstpw"/>
        <w:spacing w:line="240" w:lineRule="auto"/>
      </w:pPr>
    </w:p>
    <w:p>
      <w:pPr>
        <w:pStyle w:val="Bezodstpw"/>
        <w:spacing w:line="240" w:lineRule="auto"/>
      </w:pPr>
      <w:bookmarkStart w:id="0" w:name="_GoBack"/>
      <w:bookmarkEnd w:id="0"/>
      <w:r>
        <w:t>ad. 3</w:t>
      </w:r>
    </w:p>
    <w:p>
      <w:pPr>
        <w:pStyle w:val="Bezodstpw"/>
        <w:spacing w:line="240" w:lineRule="auto"/>
      </w:pPr>
      <w:r>
        <w:t xml:space="preserve">Przewodniczący Rady Gminy Andrzej Niedbała powiedział, że protokołami z LXVII sesji odbytej </w:t>
      </w:r>
      <w:r>
        <w:br/>
        <w:t>w dniu 26 października 2023 r. oraz z LXVIII sesji odbytej w dniu 20 listopada 2023 r. zapoznał się osobiście oraz stwierdził, że zostały sporządzone prawidłowo i odzwierciedlają przebieg LXVII oraz LXVIII sesji Rady Gminy. Do protokołów nie zgłoszono uwag. W związku z powyższym Protokół Nr LXVII/2023 oraz Protokół Nr LXVIII/2023 uważa za przyjęte.</w:t>
      </w:r>
    </w:p>
    <w:p>
      <w:pPr>
        <w:pStyle w:val="Bezodstpw"/>
        <w:spacing w:line="240" w:lineRule="auto"/>
      </w:pPr>
    </w:p>
    <w:p>
      <w:pPr>
        <w:pStyle w:val="Bezodstpw"/>
        <w:spacing w:line="240" w:lineRule="auto"/>
      </w:pPr>
      <w:r>
        <w:t>ad. 4</w:t>
      </w:r>
    </w:p>
    <w:p>
      <w:pPr>
        <w:pStyle w:val="Bezodstpw"/>
      </w:pPr>
      <w:r>
        <w:t>Wójt Dariusz Gryniewicz poinformował o działalności w okresie międzysesyjnym. Powiedział, że:</w:t>
      </w:r>
    </w:p>
    <w:p>
      <w:pPr>
        <w:jc w:val="both"/>
        <w:rPr>
          <w:rFonts w:cs="Times New Roman"/>
          <w:sz w:val="22"/>
          <w:szCs w:val="22"/>
        </w:rPr>
      </w:pPr>
      <w:r>
        <w:rPr>
          <w:rFonts w:cs="Times New Roman"/>
          <w:sz w:val="22"/>
          <w:szCs w:val="22"/>
        </w:rPr>
        <w:t xml:space="preserve">27 października brał </w:t>
      </w:r>
      <w:r>
        <w:rPr>
          <w:rStyle w:val="Uwydatnienie"/>
          <w:rFonts w:cs="Times New Roman"/>
          <w:i w:val="0"/>
          <w:sz w:val="22"/>
          <w:szCs w:val="22"/>
        </w:rPr>
        <w:t xml:space="preserve">udział w </w:t>
      </w:r>
      <w:r>
        <w:rPr>
          <w:rFonts w:cs="Times New Roman"/>
          <w:sz w:val="22"/>
          <w:szCs w:val="22"/>
        </w:rPr>
        <w:t>gminnych eliminacjach Ogólnopolskiego Turnieju Wiedzy Pożarniczej pn. „Młodzież zapobiega pożarom”. </w:t>
      </w:r>
    </w:p>
    <w:p>
      <w:pPr>
        <w:jc w:val="both"/>
        <w:rPr>
          <w:rFonts w:cs="Times New Roman"/>
          <w:sz w:val="22"/>
          <w:szCs w:val="22"/>
        </w:rPr>
      </w:pPr>
      <w:r>
        <w:rPr>
          <w:rFonts w:cs="Times New Roman"/>
          <w:sz w:val="22"/>
          <w:szCs w:val="22"/>
        </w:rPr>
        <w:t xml:space="preserve">29 października udział w uroczystościach z okazji Dnia Seniora organizowanym przez Sołtysa, Radę Sołecką </w:t>
      </w:r>
      <w:r>
        <w:rPr>
          <w:rFonts w:cs="Times New Roman"/>
          <w:sz w:val="22"/>
          <w:szCs w:val="22"/>
        </w:rPr>
        <w:br/>
        <w:t>i KGW w Śmielinie. Również udział w zebraniu sołeckim w Mrozowie. Następnie poinformował, że kilka dni temu podpisał list intencyjny dot. utworzenia domu dziennego pobytu dla seniora oraz przedstawił zasady funkcjonowania takiego domu na terenie gminy.</w:t>
      </w:r>
    </w:p>
    <w:p>
      <w:pPr>
        <w:jc w:val="both"/>
        <w:rPr>
          <w:rFonts w:cs="Times New Roman"/>
          <w:sz w:val="22"/>
          <w:szCs w:val="22"/>
        </w:rPr>
      </w:pPr>
      <w:r>
        <w:rPr>
          <w:rFonts w:cs="Times New Roman"/>
          <w:sz w:val="22"/>
          <w:szCs w:val="22"/>
        </w:rPr>
        <w:t xml:space="preserve">10 listopada brał udział w uroczystych obchodach </w:t>
      </w:r>
      <w:r>
        <w:rPr>
          <w:rStyle w:val="Pogrubienie"/>
          <w:rFonts w:cs="Times New Roman"/>
          <w:b w:val="0"/>
          <w:sz w:val="22"/>
          <w:szCs w:val="22"/>
        </w:rPr>
        <w:t xml:space="preserve">z okazji 105 rocznicy odzyskania przez Polskę niepodległości </w:t>
      </w:r>
      <w:r>
        <w:rPr>
          <w:rFonts w:cs="Times New Roman"/>
          <w:sz w:val="22"/>
          <w:szCs w:val="22"/>
        </w:rPr>
        <w:t>w Niepublicznej Szkole Podstawowej Stowarzyszenia ,,Żakus” w Anielinach.</w:t>
      </w:r>
    </w:p>
    <w:p>
      <w:pPr>
        <w:jc w:val="both"/>
        <w:rPr>
          <w:rStyle w:val="Pogrubienie"/>
          <w:rFonts w:cs="Times New Roman"/>
          <w:b w:val="0"/>
          <w:bCs w:val="0"/>
          <w:sz w:val="22"/>
          <w:szCs w:val="22"/>
        </w:rPr>
      </w:pPr>
      <w:r>
        <w:rPr>
          <w:rFonts w:cs="Times New Roman"/>
          <w:sz w:val="22"/>
          <w:szCs w:val="22"/>
        </w:rPr>
        <w:t xml:space="preserve">11 listopada brał udział w gminnych obchodach </w:t>
      </w:r>
      <w:r>
        <w:rPr>
          <w:rStyle w:val="Pogrubienie"/>
          <w:rFonts w:cs="Times New Roman"/>
          <w:b w:val="0"/>
          <w:sz w:val="22"/>
          <w:szCs w:val="22"/>
        </w:rPr>
        <w:t>z okazji tejże rocznicy odzyskania niepodległości przez Polskę.</w:t>
      </w:r>
    </w:p>
    <w:p>
      <w:pPr>
        <w:jc w:val="both"/>
        <w:rPr>
          <w:rStyle w:val="Pogrubienie"/>
          <w:rFonts w:cs="Times New Roman"/>
          <w:b w:val="0"/>
          <w:sz w:val="22"/>
          <w:szCs w:val="22"/>
        </w:rPr>
      </w:pPr>
      <w:r>
        <w:rPr>
          <w:rStyle w:val="Pogrubienie"/>
          <w:rFonts w:cs="Times New Roman"/>
          <w:b w:val="0"/>
          <w:sz w:val="22"/>
          <w:szCs w:val="22"/>
        </w:rPr>
        <w:t xml:space="preserve">20 listopada brał udział w Nadzwyczajnej Sesji Rady Gminy Sadki oraz udział w spotkaniu </w:t>
      </w:r>
      <w:r>
        <w:rPr>
          <w:rStyle w:val="Pogrubienie"/>
          <w:rFonts w:cs="Times New Roman"/>
          <w:b w:val="0"/>
          <w:sz w:val="22"/>
          <w:szCs w:val="22"/>
        </w:rPr>
        <w:br/>
        <w:t xml:space="preserve">z Komendantami Gminnymi OSP. W tym miejscu podziękował za bardzo wysoką frekwencję </w:t>
      </w:r>
      <w:r>
        <w:rPr>
          <w:rStyle w:val="Pogrubienie"/>
          <w:rFonts w:cs="Times New Roman"/>
          <w:b w:val="0"/>
          <w:sz w:val="22"/>
          <w:szCs w:val="22"/>
        </w:rPr>
        <w:br/>
        <w:t xml:space="preserve">w wyborach i poinformował też o środkach na dofinansowanie OSP w ramach konkursu za wysoką frekwencję. </w:t>
      </w:r>
    </w:p>
    <w:p>
      <w:pPr>
        <w:jc w:val="both"/>
        <w:rPr>
          <w:rStyle w:val="Pogrubienie"/>
          <w:rFonts w:cs="Times New Roman"/>
          <w:b w:val="0"/>
          <w:sz w:val="22"/>
          <w:szCs w:val="22"/>
        </w:rPr>
      </w:pPr>
      <w:r>
        <w:rPr>
          <w:rStyle w:val="Pogrubienie"/>
          <w:rFonts w:cs="Times New Roman"/>
          <w:b w:val="0"/>
          <w:sz w:val="22"/>
          <w:szCs w:val="22"/>
        </w:rPr>
        <w:t xml:space="preserve">21 listopada odbył spotkanie z sołtysami Gminy Sadki w celu omówienia bieżących spraw </w:t>
      </w:r>
      <w:r>
        <w:rPr>
          <w:rStyle w:val="Pogrubienie"/>
          <w:rFonts w:cs="Times New Roman"/>
          <w:b w:val="0"/>
          <w:sz w:val="22"/>
          <w:szCs w:val="22"/>
        </w:rPr>
        <w:br/>
        <w:t>i problemów.</w:t>
      </w:r>
    </w:p>
    <w:p>
      <w:pPr>
        <w:jc w:val="both"/>
        <w:rPr>
          <w:rStyle w:val="Pogrubienie"/>
          <w:rFonts w:cs="Times New Roman"/>
          <w:b w:val="0"/>
          <w:sz w:val="22"/>
          <w:szCs w:val="22"/>
        </w:rPr>
      </w:pPr>
      <w:r>
        <w:rPr>
          <w:rStyle w:val="Pogrubienie"/>
          <w:rFonts w:cs="Times New Roman"/>
          <w:b w:val="0"/>
          <w:sz w:val="22"/>
          <w:szCs w:val="22"/>
        </w:rPr>
        <w:t>22 listopada udzielał wywiad Radiu Nakło nt. bieżących spraw oraz inwestycji.</w:t>
      </w:r>
    </w:p>
    <w:p>
      <w:pPr>
        <w:jc w:val="both"/>
        <w:rPr>
          <w:rStyle w:val="Pogrubienie"/>
          <w:rFonts w:cs="Times New Roman"/>
          <w:b w:val="0"/>
          <w:sz w:val="22"/>
          <w:szCs w:val="22"/>
        </w:rPr>
      </w:pPr>
      <w:r>
        <w:rPr>
          <w:rStyle w:val="Pogrubienie"/>
          <w:rFonts w:cs="Times New Roman"/>
          <w:b w:val="0"/>
          <w:sz w:val="22"/>
          <w:szCs w:val="22"/>
        </w:rPr>
        <w:t>24 listopada brał udział w Zgromadzeniu Wspólników KPWiK w Szubinie.</w:t>
      </w:r>
    </w:p>
    <w:p>
      <w:pPr>
        <w:jc w:val="both"/>
        <w:rPr>
          <w:rFonts w:cs="Times New Roman"/>
          <w:bCs/>
          <w:sz w:val="22"/>
          <w:szCs w:val="22"/>
        </w:rPr>
      </w:pPr>
      <w:r>
        <w:rPr>
          <w:rStyle w:val="Pogrubienie"/>
          <w:rFonts w:cs="Times New Roman"/>
          <w:b w:val="0"/>
          <w:sz w:val="22"/>
          <w:szCs w:val="22"/>
        </w:rPr>
        <w:t xml:space="preserve">25 listopada </w:t>
      </w:r>
      <w:r>
        <w:rPr>
          <w:rFonts w:cs="Times New Roman"/>
          <w:sz w:val="22"/>
          <w:szCs w:val="22"/>
        </w:rPr>
        <w:t>udział w uroczystościach z okazji Dnia Seniora w Samostrzelu.</w:t>
      </w:r>
    </w:p>
    <w:p>
      <w:pPr>
        <w:jc w:val="both"/>
        <w:rPr>
          <w:rFonts w:cs="Times New Roman"/>
          <w:sz w:val="22"/>
          <w:szCs w:val="22"/>
        </w:rPr>
      </w:pPr>
      <w:r>
        <w:rPr>
          <w:rFonts w:cs="Times New Roman"/>
          <w:sz w:val="22"/>
          <w:szCs w:val="22"/>
        </w:rPr>
        <w:t>Brał też udział w Komisjach przy Radzie Gminy.</w:t>
      </w:r>
    </w:p>
    <w:p>
      <w:pPr>
        <w:jc w:val="both"/>
        <w:rPr>
          <w:rFonts w:cs="Times New Roman"/>
          <w:sz w:val="22"/>
          <w:szCs w:val="22"/>
        </w:rPr>
      </w:pPr>
    </w:p>
    <w:p>
      <w:pPr>
        <w:pStyle w:val="Bezodstpw"/>
        <w:spacing w:line="240" w:lineRule="auto"/>
      </w:pPr>
      <w:r>
        <w:t xml:space="preserve">Następnie odczytał sprawozdanie z wykonania uchwał między sesjami. </w:t>
      </w:r>
    </w:p>
    <w:p>
      <w:pPr>
        <w:pStyle w:val="Bezodstpw"/>
        <w:spacing w:line="240" w:lineRule="auto"/>
      </w:pPr>
      <w:r>
        <w:t xml:space="preserve">Sprawozdanie z wykonania uchwał w załączeniu do nin. Protokołu. </w:t>
      </w:r>
    </w:p>
    <w:p>
      <w:pPr>
        <w:pStyle w:val="Bezodstpw"/>
        <w:spacing w:line="240" w:lineRule="auto"/>
      </w:pPr>
      <w:r>
        <w:t>Wykaz podjętych zarządzeń w załączeniu.</w:t>
      </w:r>
    </w:p>
    <w:p>
      <w:pPr>
        <w:pStyle w:val="Bezodstpw"/>
        <w:spacing w:line="240" w:lineRule="auto"/>
      </w:pPr>
    </w:p>
    <w:p>
      <w:pPr>
        <w:pStyle w:val="Bezodstpw"/>
        <w:spacing w:line="240" w:lineRule="auto"/>
        <w:rPr>
          <w:rStyle w:val="Pogrubienie"/>
          <w:b w:val="0"/>
        </w:rPr>
      </w:pPr>
      <w:r>
        <w:rPr>
          <w:rStyle w:val="Pogrubienie"/>
          <w:b w:val="0"/>
        </w:rPr>
        <w:t>ad. 5</w:t>
      </w:r>
    </w:p>
    <w:p>
      <w:pPr>
        <w:pStyle w:val="Bezodstpw"/>
        <w:spacing w:line="240" w:lineRule="auto"/>
      </w:pPr>
      <w:r>
        <w:t xml:space="preserve">Przedstawiciel LGD Stowarzyszenia „Partnerstwo dla Krajny i Pałuk” Monika Żydek przedstawiła </w:t>
      </w:r>
      <w:r>
        <w:br/>
        <w:t>w formie prezentacji założenia Lokalnej Strategii Rozwoju dla obszaru powiatu nakielskiego na lata 2023-2029.</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ad. 6</w:t>
      </w:r>
    </w:p>
    <w:p>
      <w:pPr>
        <w:pStyle w:val="Bezodstpw"/>
        <w:spacing w:line="240" w:lineRule="auto"/>
      </w:pPr>
      <w:r>
        <w:t>Kierownik Sebastian Mazur przedstawił informację o przygotowaniu do zimowego utrzymania dróg (informacja w załączeniu).</w:t>
      </w:r>
    </w:p>
    <w:p>
      <w:pPr>
        <w:pStyle w:val="Bezodstpw"/>
        <w:spacing w:line="240" w:lineRule="auto"/>
      </w:pPr>
    </w:p>
    <w:p>
      <w:pPr>
        <w:pStyle w:val="Bezodstpw"/>
        <w:spacing w:line="240" w:lineRule="auto"/>
      </w:pPr>
      <w:r>
        <w:t xml:space="preserve">Radny Tomasz Wiśniewski powiedział, że mówimy o odśnieżaniu dróg i nie wie czy dzisiaj pracownicy zaspali, ale ogólnie drogi gminne były bardzo śliskie. Zapytał też co z naszą równiarką </w:t>
      </w:r>
      <w:r>
        <w:br/>
        <w:t>i czy jakieś prace już się posunęły, czy będzie naprawiana.</w:t>
      </w:r>
    </w:p>
    <w:p>
      <w:pPr>
        <w:pStyle w:val="Bezodstpw"/>
        <w:spacing w:line="240" w:lineRule="auto"/>
      </w:pPr>
    </w:p>
    <w:p>
      <w:pPr>
        <w:pStyle w:val="Bezodstpw"/>
        <w:spacing w:line="240" w:lineRule="auto"/>
      </w:pPr>
      <w:r>
        <w:t>Kierownik Sebastian Mazur odpowiedział, że pracownicy nie zaspali, natomiast przychodzą do pracy na godz. 7</w:t>
      </w:r>
      <w:r>
        <w:rPr>
          <w:vertAlign w:val="superscript"/>
        </w:rPr>
        <w:t>00</w:t>
      </w:r>
      <w:r>
        <w:t xml:space="preserve">. W dniu dzisiejszym i jutrzejszym jeszcze mają troszeczkę sprawę skomplikowaną, bo trwają wykopy pod przyłącze do pomp ciepła. Pan Gagajek świadczy usługi koparką i ciągnik </w:t>
      </w:r>
      <w:r>
        <w:br/>
        <w:t>z przyczepą jest potrzebny do odwożenia ziemi. O godz. 8</w:t>
      </w:r>
      <w:r>
        <w:rPr>
          <w:vertAlign w:val="superscript"/>
        </w:rPr>
        <w:t>30</w:t>
      </w:r>
      <w:r>
        <w:t xml:space="preserve"> piaskarka na pewno już wyjechała. Wie, że wcześniej pracownicy ręcznie pewne fragmenty posypywali piaskiem. Co do równiarki ma nadzieję, że ona pozostanie. Wie, że jakieś prace sprawdzające, przygotowujące do naprawy są realizowane, natomiast o szczegóły w tym temacie prosi pytać pana Wójta.</w:t>
      </w:r>
    </w:p>
    <w:p>
      <w:pPr>
        <w:pStyle w:val="Bezodstpw"/>
        <w:spacing w:line="240" w:lineRule="auto"/>
      </w:pPr>
    </w:p>
    <w:p>
      <w:pPr>
        <w:pStyle w:val="Bezodstpw"/>
        <w:spacing w:line="240" w:lineRule="auto"/>
      </w:pPr>
      <w:r>
        <w:t xml:space="preserve">Radny Tomasz Wiśniewski powiedział, że rozumie ale dzisiaj akurat pierwsze opady śniegu </w:t>
      </w:r>
      <w:r>
        <w:br/>
        <w:t>i zaskoczenie ogólne. Wie, że pracownicy przychodzą na 7</w:t>
      </w:r>
      <w:r>
        <w:rPr>
          <w:vertAlign w:val="superscript"/>
        </w:rPr>
        <w:t>00</w:t>
      </w:r>
      <w:r>
        <w:t xml:space="preserve"> i ciągnik jest może potrzebnym, ale może da się to jakoś skompletować, żeby działać tu i tu. Może pracownicy przychodziliby wcześniej.</w:t>
      </w:r>
    </w:p>
    <w:p>
      <w:pPr>
        <w:pStyle w:val="Bezodstpw"/>
        <w:spacing w:line="240" w:lineRule="auto"/>
      </w:pPr>
    </w:p>
    <w:p>
      <w:pPr>
        <w:pStyle w:val="Bezodstpw"/>
        <w:spacing w:line="240" w:lineRule="auto"/>
      </w:pPr>
      <w:r>
        <w:t xml:space="preserve">Kierownik Sebastian Mazur odpowiedział, że przychodzenie do pracy wcześniej wiąże się z tym, że musieliby kończyć wcześniej. Nie możemy obligować ich do nadmiernej pracy w nadgodzinach, bo to się wiąże ze skutkami finansowymi, ewentualnie odbioru godzin, a mamy ograniczoną liczbę pracowników. Też niektórzy wykorzystują jeszcze urlopy zaległe. Staramy się jakoś to pogodzić. Te dwa dni jesteśmy jeszcze w połączeniu z wykopami, które mają miejsce na terenie Urzędu </w:t>
      </w:r>
      <w:r>
        <w:br/>
        <w:t>i tutaj prosi o zrozumienie.</w:t>
      </w:r>
    </w:p>
    <w:p>
      <w:pPr>
        <w:pStyle w:val="Bezodstpw"/>
        <w:spacing w:line="240" w:lineRule="auto"/>
      </w:pPr>
    </w:p>
    <w:p>
      <w:pPr>
        <w:pStyle w:val="Bezodstpw"/>
        <w:spacing w:line="240" w:lineRule="auto"/>
      </w:pPr>
      <w:r>
        <w:t xml:space="preserve">Radny Michał Piszczek powiedział, że zima jest raptem trzy miesiące w roku, śnieg pada może 2-3 tygodnie. Może by trzeba jakiś „złoty środek”, żeby pracownicy przychodzili wcześniej do pracy </w:t>
      </w:r>
      <w:r>
        <w:br/>
        <w:t>i szybciej kończyli, bo rano jest naprawdę ślisko i niebezpiecznie na tych drogach. Jakieś może nadgodziny płacić, może wolne oddawać. Trzeba jakieś „zloty środek” wybrać, żeby to nie kolidowało, nie stwarzało zagrożenia na naszych drogach.</w:t>
      </w:r>
    </w:p>
    <w:p>
      <w:pPr>
        <w:pStyle w:val="Bezodstpw"/>
        <w:spacing w:line="240" w:lineRule="auto"/>
      </w:pPr>
    </w:p>
    <w:p>
      <w:pPr>
        <w:pStyle w:val="Bezodstpw"/>
        <w:spacing w:line="240" w:lineRule="auto"/>
      </w:pPr>
      <w:r>
        <w:t xml:space="preserve">Kierownik Sebastian Mazur odpowiedział, że jeżeli będzie taka potrzeba, to na pewno nad problemem się pochylą, ale nie róbmy też takiego alarmu w pierwszym dniu i przy centymetrze śniegu. </w:t>
      </w:r>
    </w:p>
    <w:p>
      <w:pPr>
        <w:pStyle w:val="Bezodstpw"/>
        <w:spacing w:line="240" w:lineRule="auto"/>
      </w:pPr>
    </w:p>
    <w:p>
      <w:pPr>
        <w:pStyle w:val="Bezodstpw"/>
        <w:spacing w:line="240" w:lineRule="auto"/>
      </w:pPr>
      <w:r>
        <w:t>Radny Jacek  Mierwa powiedział, że ma pytanie czy teraz firma zewnętrzna zakłada pompę ciepła, czy pracownicy gminy. Oni mają przygotować wszystko, wykopy zrobić, a firma sobie wejdzie na gotowe. To coś chyba chore jest.</w:t>
      </w:r>
    </w:p>
    <w:p>
      <w:pPr>
        <w:pStyle w:val="Bezodstpw"/>
        <w:spacing w:line="240" w:lineRule="auto"/>
      </w:pPr>
    </w:p>
    <w:p>
      <w:pPr>
        <w:pStyle w:val="Bezodstpw"/>
        <w:spacing w:line="240" w:lineRule="auto"/>
      </w:pPr>
      <w:r>
        <w:t>Kierownik Sebastian Mazur odpowiedział, że nie wejdzie na gotowe, tylko firma realizuje to co ma w zakresie, natomiast my realizujemy to do czego my się zobowiązaliśmy. Takie komentarze tutaj można wypowiadać jeżeli zna się zakres przedmiotowy prac, a w tej chwili to pan Radny troszeczkę insynuuje.</w:t>
      </w:r>
    </w:p>
    <w:p>
      <w:pPr>
        <w:pStyle w:val="Bezodstpw"/>
        <w:spacing w:line="240" w:lineRule="auto"/>
      </w:pPr>
    </w:p>
    <w:p>
      <w:pPr>
        <w:pStyle w:val="Bezodstpw"/>
        <w:spacing w:line="240" w:lineRule="auto"/>
      </w:pPr>
      <w:r>
        <w:t>ad. 7</w:t>
      </w:r>
    </w:p>
    <w:p>
      <w:pPr>
        <w:pStyle w:val="Bezodstpw"/>
        <w:spacing w:line="240" w:lineRule="auto"/>
      </w:pPr>
      <w:r>
        <w:t xml:space="preserve">Kierownik Sebastian Mazur przedstawił informację dot. ilości pozyskanych środków finansowych, </w:t>
      </w:r>
      <w:r>
        <w:br/>
        <w:t>w tym unijnych w 2023 roku i przewidywanych na 2024 rok (informacja w załączeniu).</w:t>
      </w:r>
    </w:p>
    <w:p>
      <w:pPr>
        <w:pStyle w:val="Bezodstpw"/>
        <w:spacing w:line="240" w:lineRule="auto"/>
      </w:pPr>
    </w:p>
    <w:p>
      <w:pPr>
        <w:pStyle w:val="Bezodstpw"/>
        <w:spacing w:line="240" w:lineRule="auto"/>
      </w:pPr>
      <w:r>
        <w:t>Radny Michał Piszczek zapytał o pozyskanie środków i finansowanie ścieżki rowerowej Sadki-Nakło. Czy jakieś konkretne kroki są robione, bo czas szybko minie?</w:t>
      </w:r>
    </w:p>
    <w:p>
      <w:pPr>
        <w:pStyle w:val="Bezodstpw"/>
        <w:spacing w:line="240" w:lineRule="auto"/>
      </w:pPr>
    </w:p>
    <w:p>
      <w:pPr>
        <w:pStyle w:val="Bezodstpw"/>
        <w:spacing w:line="240" w:lineRule="auto"/>
        <w:rPr>
          <w:color w:val="FF0000"/>
        </w:rPr>
      </w:pPr>
      <w:r>
        <w:t xml:space="preserve">Kierownik Sebastian Mazur odpowiedział, że jest realizowana strategia, na podstawie której będziemy mogli złożyć formalny wniosek o uzyskanie dofinansowania i to będzie podstawą do ogłoszenia procedury przetargowej. Zastanawiają się jeszcze czy to zrobić w formie zaprojektuj-wybuduj, żeby przyspieszyć procedurę, czy na zasadzie takiej, że najpierw projekt a potem roboty budowlane. Ta procedura będzie dłuższa dlatego, że kwota przy tym zadaniu będzie na tyle duża, że całą procedurę przetargową trzeba by oddzielnie prowadzić dla dokumentacji projektowej w celu uzyskania pozwolenia i na tej podstawie dopiero ogłosić kolejne postępowanie na realizację robót budowlanych. Przewidywana kwota dofinansowania </w:t>
      </w:r>
      <w:r>
        <w:rPr>
          <w:bCs/>
        </w:rPr>
        <w:t>7.420.028,10 zł</w:t>
      </w:r>
      <w:r>
        <w:t xml:space="preserve"> wynika z obecnego przelicznika kursu euro, wg. którego instytucja dofinansowująca przelicza. Jeżeli kurs będzie się zmieniał to ta kwota będzie </w:t>
      </w:r>
      <w:r>
        <w:br/>
        <w:t xml:space="preserve">w jakimś stopniu ruchoma w jedną, bądź drugą stronę. Natomiast na ten moment, mając zapewnienia innych udziałów chyba, że to się zmieni, to pozostała kwota wchodząca w różnicę musi wypłynąć </w:t>
      </w:r>
      <w:r>
        <w:br/>
        <w:t xml:space="preserve">z budżetu gminy Sadki. Natomiast czy zostanie on wsparty na zasadzie dotacji, pomocy finansowej </w:t>
      </w:r>
      <w:r>
        <w:br/>
        <w:t>z gminy sąsiadującej czy powiatu, to jest kwestia inna.</w:t>
      </w:r>
    </w:p>
    <w:p>
      <w:pPr>
        <w:pStyle w:val="Bezodstpw"/>
        <w:spacing w:line="240" w:lineRule="auto"/>
      </w:pPr>
    </w:p>
    <w:p>
      <w:pPr>
        <w:pStyle w:val="Bezodstpw"/>
        <w:spacing w:line="240" w:lineRule="auto"/>
        <w:rPr>
          <w:color w:val="FF0000"/>
        </w:rPr>
      </w:pPr>
      <w:r>
        <w:t xml:space="preserve">Radna Hanna Czelińska zapytała czy przy modernizacji oświetlenia ulicznego idziemy tylko </w:t>
      </w:r>
      <w:r>
        <w:br/>
        <w:t>w wymianę tych lamp na lampy ledowe, czy jest szansa na postawienie jakichś nowych lamp. Na ul. Kochanowskiego jest jedna lampa na początku ulicy. Jest prośba ogromna, żeby postawić tam jedną lampę. Z funduszu sołeckiego to są za duże koszty. Czy przy tej inwestycji jest możliwość też postawienia lamp.</w:t>
      </w:r>
    </w:p>
    <w:p>
      <w:pPr>
        <w:pStyle w:val="Bezodstpw"/>
        <w:spacing w:line="240" w:lineRule="auto"/>
      </w:pPr>
    </w:p>
    <w:p>
      <w:pPr>
        <w:pStyle w:val="Bezodstpw"/>
        <w:spacing w:line="240" w:lineRule="auto"/>
      </w:pPr>
      <w:r>
        <w:t xml:space="preserve">Kierownik Sebastian Mazur odpowiedział, że niestety nie ma takiej możliwości. Mieliśmy złożony wniosek pierwszy z większym udziałem dofinansowania i tam było również na rozbudowę. Natomiast wniosków na terenie całej Polski było w ramach tego projektu </w:t>
      </w:r>
      <w:r>
        <w:rPr>
          <w:color w:val="auto"/>
        </w:rPr>
        <w:t>złożonych tak dużo i właściwie wszystkie zostały pozytywnie ocenione, czy bardziej by pasowało, że projekt został jakby anulowany. Został ogłoszony na nowo.</w:t>
      </w:r>
      <w:r>
        <w:t xml:space="preserve"> Natomiast nowy projekt przewiduje tylko modernizację. Nie mówimy tam w ogóle o dostawieniu nowych punktów. Nowe punkty możemy dostawiać ewentualnie dopiero </w:t>
      </w:r>
      <w:r>
        <w:br/>
        <w:t>w ramach oszczędności wynikających z modernizacji lub gdyby pojawiły się jakieś inne środki na rozbudowę oświetlenia.</w:t>
      </w:r>
    </w:p>
    <w:p>
      <w:pPr>
        <w:pStyle w:val="Bezodstpw"/>
        <w:spacing w:line="240" w:lineRule="auto"/>
      </w:pPr>
    </w:p>
    <w:p>
      <w:pPr>
        <w:pStyle w:val="Bezodstpw"/>
        <w:spacing w:line="240" w:lineRule="auto"/>
      </w:pPr>
      <w:r>
        <w:t xml:space="preserve">Radna Hanna Czelińska zapytała Wójta czy przewidujemy w przyszłym roku jakieś ustawienie nowych lamp w naszej gminie. Też chciałaby dopytać, bo rozumie, że to są dofinansowania </w:t>
      </w:r>
      <w:r>
        <w:br/>
        <w:t>z Polskiego Ładu, czy w budżecie przewidujemy jakieś pieniądze, żeby dołożyć i żeby skończyć ul. Tomyślaka w Sadkach.</w:t>
      </w:r>
    </w:p>
    <w:p>
      <w:pPr>
        <w:pStyle w:val="Bezodstpw"/>
        <w:spacing w:line="240" w:lineRule="auto"/>
      </w:pPr>
    </w:p>
    <w:p>
      <w:pPr>
        <w:pStyle w:val="Bezodstpw"/>
        <w:spacing w:line="240" w:lineRule="auto"/>
      </w:pPr>
      <w:r>
        <w:t xml:space="preserve">Wójt Dariusz Gryniewicz odpowiedział, że już niejednokrotnie tutaj mówił, że nasze działania idą </w:t>
      </w:r>
      <w:r>
        <w:br/>
        <w:t xml:space="preserve">w kierunku oszczędności energii. I niejednokrotnie podkreślał czy to na spotkaniach, czy na Radzie, że najpierw jest wymiana tych lamp, które są bardzo energochłonne, a później możemy myśleć </w:t>
      </w:r>
      <w:r>
        <w:br/>
        <w:t>o rozbudowie całego systemu oświetlenia na terenie gminy. Nie tylko w Sadkach, ale we wszystkich miejscowościach. Dzisiaj to by było tylko i wyłącznie generowanie dodatkowych kosztów, jeżeli byśmy przesuwali pieniądze, żeby dostawiać znów kolejne lampy, które generują koszty mimo, że one już by były lampami ledowymi. Nastąpiła ta wymiana, która była rok temu. Ona spowodowała bardzo duże oszczędności. Trzeba zachować tą sekwencję zdarzeń, bo inaczej środki bieżące będą nam szczuplały na wydatki bieżące.</w:t>
      </w:r>
    </w:p>
    <w:p>
      <w:pPr>
        <w:pStyle w:val="Bezodstpw"/>
        <w:spacing w:line="240" w:lineRule="auto"/>
      </w:pPr>
    </w:p>
    <w:p>
      <w:pPr>
        <w:pStyle w:val="Bezodstpw"/>
        <w:spacing w:line="240" w:lineRule="auto"/>
      </w:pPr>
      <w:r>
        <w:t>Radna Hanna Czelińska powiedziała, że w tym roku z funduszu sołeckiego przeznaczają prawie 40.000 zł. W przyszłym roku też podobna kwota. Jeszcze do końca nie wiedzą ile wyjdzie dokumentacja na tą ulicę, której 1/3 jest zrobiona. Pyta czy jakieś dofinansowanie też będzie, żeby skończyć tą ulicę.</w:t>
      </w:r>
    </w:p>
    <w:p>
      <w:pPr>
        <w:pStyle w:val="Bezodstpw"/>
        <w:spacing w:line="240" w:lineRule="auto"/>
      </w:pPr>
    </w:p>
    <w:p>
      <w:pPr>
        <w:pStyle w:val="Bezodstpw"/>
        <w:spacing w:line="240" w:lineRule="auto"/>
      </w:pPr>
      <w:r>
        <w:t>Wójt Dariusz Gryniewicz odpowiedział, że jakie będą dofinansowana to już jest kwestia przyszłego roku. Nie jest w stanie w tej chwili na to odpowiedzieć.</w:t>
      </w:r>
    </w:p>
    <w:p>
      <w:pPr>
        <w:pStyle w:val="Bezodstpw"/>
        <w:spacing w:line="240" w:lineRule="auto"/>
      </w:pPr>
    </w:p>
    <w:p>
      <w:pPr>
        <w:pStyle w:val="Bezodstpw"/>
        <w:spacing w:line="240" w:lineRule="auto"/>
      </w:pPr>
      <w:r>
        <w:t>ad. 8</w:t>
      </w:r>
    </w:p>
    <w:p>
      <w:pPr>
        <w:pStyle w:val="Bezodstpw"/>
        <w:spacing w:line="240" w:lineRule="auto"/>
      </w:pPr>
      <w:r>
        <w:t xml:space="preserve">Skarbnik Gminy Krystyna Kołodziejczak przedstawiła projekt uchwały w sprawie wprowadzenia zmian do budżetu Gminy Sadki na 2023 rok. </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p>
    <w:p>
      <w:pPr>
        <w:pStyle w:val="Bezodstpw"/>
        <w:spacing w:line="240" w:lineRule="auto"/>
      </w:pPr>
      <w:r>
        <w:t xml:space="preserve">Przewodniczący Rady Gminy Andrzej Niedbała stwierdził, że </w:t>
      </w:r>
      <w:r>
        <w:rPr>
          <w:b/>
        </w:rPr>
        <w:t xml:space="preserve">Uchwała Nr LXIX/60/2023 </w:t>
      </w:r>
      <w:r>
        <w:t>została</w:t>
      </w:r>
    </w:p>
    <w:p>
      <w:pPr>
        <w:pStyle w:val="Bezodstpw"/>
        <w:spacing w:line="240" w:lineRule="auto"/>
      </w:pPr>
      <w:r>
        <w:t>przyjęta (uchwała w załączeniu).</w:t>
      </w:r>
    </w:p>
    <w:p>
      <w:pPr>
        <w:pStyle w:val="Bezodstpw"/>
        <w:spacing w:line="240" w:lineRule="auto"/>
      </w:pPr>
    </w:p>
    <w:p>
      <w:pPr>
        <w:pStyle w:val="Bezodstpw"/>
        <w:spacing w:line="240" w:lineRule="auto"/>
      </w:pPr>
      <w:r>
        <w:t>ad. 9</w:t>
      </w:r>
    </w:p>
    <w:p>
      <w:pPr>
        <w:pStyle w:val="Bezodstpw"/>
        <w:spacing w:line="240" w:lineRule="auto"/>
      </w:pPr>
      <w:r>
        <w:t xml:space="preserve">Inspektor Dorota Maćkowiak przedstawiła projekt </w:t>
      </w:r>
      <w:r>
        <w:rPr>
          <w:rFonts w:eastAsia="Calibri"/>
          <w:bCs/>
        </w:rPr>
        <w:t xml:space="preserve">uchwały w sprawie przyjęcia </w:t>
      </w:r>
      <w:r>
        <w:t>Rocznego programu współpracy z organizacjami pozarządowymi oraz podmiotami, o których mowa w art. 3 ust. 3 ustawy o działalności pożytku publicznego i o wolontariacie na rok 2024.</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w:t>
      </w:r>
    </w:p>
    <w:p>
      <w:pPr>
        <w:pStyle w:val="Bezodstpw"/>
        <w:spacing w:line="240" w:lineRule="auto"/>
      </w:pPr>
      <w:r>
        <w:t>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LXIX/61/2023</w:t>
      </w:r>
      <w:r>
        <w:t xml:space="preserve"> została przyjęta (uchwała w załączeniu).</w:t>
      </w:r>
    </w:p>
    <w:p>
      <w:pPr>
        <w:pStyle w:val="Bezodstpw"/>
        <w:spacing w:line="240" w:lineRule="auto"/>
      </w:pPr>
    </w:p>
    <w:p>
      <w:pPr>
        <w:pStyle w:val="Bezodstpw"/>
        <w:spacing w:line="240" w:lineRule="auto"/>
      </w:pPr>
      <w:r>
        <w:t>ad. 10</w:t>
      </w:r>
    </w:p>
    <w:p>
      <w:pPr>
        <w:pStyle w:val="Bezodstpw"/>
        <w:spacing w:line="240" w:lineRule="auto"/>
      </w:pPr>
      <w:r>
        <w:t>Kierownik GOPS Katarzyna Nowak przedstawiła projekt</w:t>
      </w:r>
      <w:r>
        <w:rPr>
          <w:rFonts w:eastAsia="Calibri"/>
          <w:bCs/>
        </w:rPr>
        <w:t xml:space="preserve"> uchwały w sprawie</w:t>
      </w:r>
      <w:r>
        <w:t xml:space="preserve"> podwyższenia kryterium dochodowego uprawniającego do przyznania zasiłku celowego na zakup posiłku lub żywności dla osób i rodzin objętych  wieloletnim rządowym programem „Posiłek w szkole i w domu” na lata 2024-2028. </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p>
    <w:p>
      <w:pPr>
        <w:pStyle w:val="Bezodstpw"/>
        <w:spacing w:line="240" w:lineRule="auto"/>
      </w:pPr>
      <w:r>
        <w:t xml:space="preserve">Przewodnicząca Komisji Infrastruktury Społecznej Mariola Białczyk powiedziała, że opinia Komisji </w:t>
      </w:r>
      <w:r>
        <w:br/>
        <w:t>o tej uchwale, jak też o pozostałych, które były omawiane na posiedzeniu Komisji jest pozytywna.</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LXIX/62/2023</w:t>
      </w:r>
      <w:r>
        <w:t xml:space="preserve"> została przyjęta (uchwała w załączeniu).</w:t>
      </w:r>
    </w:p>
    <w:p>
      <w:pPr>
        <w:pStyle w:val="Bezodstpw"/>
        <w:spacing w:line="240" w:lineRule="auto"/>
      </w:pPr>
    </w:p>
    <w:p>
      <w:pPr>
        <w:pStyle w:val="Bezodstpw"/>
        <w:spacing w:line="240" w:lineRule="auto"/>
      </w:pPr>
      <w:r>
        <w:t>ad. 11</w:t>
      </w:r>
    </w:p>
    <w:p>
      <w:pPr>
        <w:pStyle w:val="Bezodstpw"/>
        <w:spacing w:line="240" w:lineRule="auto"/>
      </w:pPr>
      <w:r>
        <w:t>Kierownik GOPS Katarzyna Nowak przedstawiła projekt</w:t>
      </w:r>
      <w:r>
        <w:rPr>
          <w:rFonts w:eastAsia="Calibri"/>
          <w:bCs/>
        </w:rPr>
        <w:t xml:space="preserve"> uchwały w sprawie</w:t>
      </w:r>
      <w:r>
        <w:t xml:space="preserve"> ustanowienia programu osłonowego „Posiłek w szkole i w domu” na lata 2024-2028.</w:t>
      </w:r>
    </w:p>
    <w:p>
      <w:pPr>
        <w:pStyle w:val="Bezodstpw"/>
        <w:spacing w:line="240" w:lineRule="auto"/>
      </w:pPr>
    </w:p>
    <w:p>
      <w:pPr>
        <w:pStyle w:val="Bezodstpw"/>
        <w:spacing w:line="240" w:lineRule="auto"/>
      </w:pPr>
      <w:r>
        <w:t>Radny Krzysztof Palacz powiedział,  że należy z uchwały usunąć słowo „ponadgimnazjalne”.</w:t>
      </w:r>
    </w:p>
    <w:p>
      <w:pPr>
        <w:pStyle w:val="Bezodstpw"/>
        <w:spacing w:line="240" w:lineRule="auto"/>
      </w:pPr>
    </w:p>
    <w:p>
      <w:pPr>
        <w:pStyle w:val="Bezodstpw"/>
        <w:spacing w:line="240" w:lineRule="auto"/>
      </w:pPr>
      <w:r>
        <w:t>Kierownik Katarzyna Nowak odpowiedziała, że zostanie to skorygowane.</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LXIX/63/2023</w:t>
      </w:r>
      <w:r>
        <w:t xml:space="preserve"> została przyjęta (uchwała w załączeniu).</w:t>
      </w:r>
    </w:p>
    <w:p>
      <w:pPr>
        <w:pStyle w:val="Bezodstpw"/>
        <w:spacing w:line="240" w:lineRule="auto"/>
      </w:pPr>
    </w:p>
    <w:p>
      <w:pPr>
        <w:pStyle w:val="Bezodstpw"/>
        <w:spacing w:line="240" w:lineRule="auto"/>
      </w:pPr>
      <w:r>
        <w:t>ad. 12</w:t>
      </w:r>
    </w:p>
    <w:p>
      <w:pPr>
        <w:pStyle w:val="Bezodstpw"/>
        <w:spacing w:line="240" w:lineRule="auto"/>
      </w:pPr>
      <w:r>
        <w:t>Kierownik GOPS Katarzyna Nowak przedstawiła projekt</w:t>
      </w:r>
      <w:r>
        <w:rPr>
          <w:rFonts w:eastAsia="Calibri"/>
          <w:bCs/>
        </w:rPr>
        <w:t xml:space="preserve"> uchwały w sprawie </w:t>
      </w:r>
      <w:r>
        <w:t>określenia zasad zwrotu wydatków w zakresie dożywiania w formie posiłku lub świadczenia rzeczowego w postaci produktów żywnościowych dla osób objętych wieloletnim rządowym programem „Posiłek w szkole i w domu” na lata 2024-2028.</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LXIX/64/2023</w:t>
      </w:r>
      <w:r>
        <w:t xml:space="preserve"> została przyjęta (uchwała w załączeniu).</w:t>
      </w:r>
    </w:p>
    <w:p>
      <w:pPr>
        <w:pStyle w:val="Bezodstpw"/>
        <w:spacing w:line="240" w:lineRule="auto"/>
        <w:rPr>
          <w:rFonts w:eastAsiaTheme="minorHAnsi"/>
        </w:rPr>
      </w:pPr>
    </w:p>
    <w:p>
      <w:pPr>
        <w:pStyle w:val="Bezodstpw"/>
        <w:spacing w:line="240" w:lineRule="auto"/>
      </w:pPr>
      <w:r>
        <w:t>ad. 13</w:t>
      </w:r>
    </w:p>
    <w:p>
      <w:pPr>
        <w:pStyle w:val="Bezodstpw"/>
        <w:spacing w:line="240" w:lineRule="auto"/>
      </w:pPr>
      <w:r>
        <w:t>Kierownik GOPS Katarzyna Nowak przedstawiła projekt</w:t>
      </w:r>
      <w:r>
        <w:rPr>
          <w:rFonts w:eastAsia="Calibri"/>
          <w:bCs/>
        </w:rPr>
        <w:t xml:space="preserve"> uchwały w sprawie </w:t>
      </w:r>
      <w:r>
        <w:rPr>
          <w:bCs/>
        </w:rPr>
        <w:t>przyjęcia Gminnego Programu Wspierania Rodziny na lata 2024 – 2026</w:t>
      </w:r>
      <w:r>
        <w:t>.</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LXIX/65/2023</w:t>
      </w:r>
      <w:r>
        <w:t xml:space="preserve"> została przyjęta (uchwała w załączeniu).</w:t>
      </w:r>
    </w:p>
    <w:p>
      <w:pPr>
        <w:pStyle w:val="Bezodstpw"/>
        <w:spacing w:line="240" w:lineRule="auto"/>
        <w:rPr>
          <w:rFonts w:eastAsiaTheme="minorHAnsi"/>
        </w:rPr>
      </w:pPr>
    </w:p>
    <w:p>
      <w:pPr>
        <w:pStyle w:val="Bezodstpw"/>
        <w:spacing w:line="240" w:lineRule="auto"/>
      </w:pPr>
      <w:r>
        <w:t>ad. 14</w:t>
      </w:r>
    </w:p>
    <w:p>
      <w:pPr>
        <w:pStyle w:val="Bezodstpw"/>
        <w:spacing w:line="240" w:lineRule="auto"/>
      </w:pPr>
      <w:r>
        <w:t xml:space="preserve">Kierownik GOPS Katarzyna Nowak przedstawiła projekt uchwały </w:t>
      </w:r>
      <w:r>
        <w:rPr>
          <w:bCs/>
        </w:rPr>
        <w:t xml:space="preserve">w sprawie szczegółowych zasad ponoszenia odpłatności za pobyt w ośrodkach wsparcia, w tym w schroniskach dla osób bezdomnych, schroniskach dla osób bezdomnych z usługami opiekuńczymi oraz mieszkaniach treningowych </w:t>
      </w:r>
      <w:r>
        <w:rPr>
          <w:bCs/>
        </w:rPr>
        <w:br/>
        <w:t>i wspomaganych dla osób, których gminą właściwą miejscowo jest Gmina Sadki.</w:t>
      </w:r>
    </w:p>
    <w:p>
      <w:pPr>
        <w:pStyle w:val="Bezodstpw"/>
        <w:spacing w:line="240" w:lineRule="auto"/>
      </w:pPr>
    </w:p>
    <w:p>
      <w:pPr>
        <w:pStyle w:val="Bezodstpw"/>
        <w:spacing w:line="240" w:lineRule="auto"/>
      </w:pPr>
      <w:r>
        <w:t>Nie zgłoszono pytań.</w:t>
      </w: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LXIX/66/2023</w:t>
      </w:r>
      <w:r>
        <w:t xml:space="preserve"> została przyjęta (uchwała w załączeniu).</w:t>
      </w:r>
    </w:p>
    <w:p>
      <w:pPr>
        <w:pStyle w:val="Bezodstpw"/>
        <w:spacing w:line="240" w:lineRule="auto"/>
        <w:rPr>
          <w:rFonts w:eastAsiaTheme="minorHAnsi"/>
        </w:rPr>
      </w:pPr>
    </w:p>
    <w:p>
      <w:pPr>
        <w:pStyle w:val="Bezodstpw"/>
        <w:spacing w:line="240" w:lineRule="auto"/>
      </w:pPr>
      <w:r>
        <w:t>ad. 15</w:t>
      </w:r>
    </w:p>
    <w:p>
      <w:pPr>
        <w:pStyle w:val="Bezodstpw"/>
        <w:spacing w:line="240" w:lineRule="auto"/>
      </w:pPr>
      <w:r>
        <w:t>Kierownik Mariusz Czyż przedstawił</w:t>
      </w:r>
      <w:r>
        <w:rPr>
          <w:bCs/>
        </w:rPr>
        <w:t xml:space="preserve"> projekt uchwały w sprawie określenia szczegółowych zasad, trybu przyznawania i pozbawiania oraz rodzaje i wysokość nagród i wyróżnień za osiągnięte wyniki sportowe.</w:t>
      </w:r>
      <w:r>
        <w:t xml:space="preserve"> </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LXIX/67/2023</w:t>
      </w:r>
      <w:r>
        <w:t xml:space="preserve"> została przyjęta (uchwała w załączeniu).</w:t>
      </w:r>
    </w:p>
    <w:p>
      <w:pPr>
        <w:pStyle w:val="Bezodstpw"/>
        <w:spacing w:line="240" w:lineRule="auto"/>
      </w:pPr>
    </w:p>
    <w:p>
      <w:pPr>
        <w:pStyle w:val="Bezodstpw"/>
        <w:spacing w:line="240" w:lineRule="auto"/>
      </w:pPr>
      <w:r>
        <w:t>ad. 16</w:t>
      </w:r>
    </w:p>
    <w:p>
      <w:pPr>
        <w:pStyle w:val="Bezodstpw"/>
        <w:spacing w:line="240" w:lineRule="auto"/>
      </w:pPr>
      <w:r>
        <w:t>Sprawy różne, wolne wnioski.</w:t>
      </w:r>
    </w:p>
    <w:p>
      <w:pPr>
        <w:pStyle w:val="Bezodstpw"/>
      </w:pPr>
    </w:p>
    <w:p>
      <w:pPr>
        <w:pStyle w:val="Bezodstpw"/>
        <w:spacing w:line="240" w:lineRule="auto"/>
      </w:pPr>
      <w:r>
        <w:t>Przewodnicząca Komisji Rewizyjnej Alina Musiał odczytała Protokół z kontroli</w:t>
      </w:r>
      <w:r>
        <w:rPr>
          <w:color w:val="auto"/>
        </w:rPr>
        <w:t xml:space="preserve"> </w:t>
      </w:r>
      <w:r>
        <w:t>wydatków poniesionych na ochotnicze straże pożarne w gminie za 2022 rok</w:t>
      </w:r>
      <w:r>
        <w:rPr>
          <w:color w:val="auto"/>
        </w:rPr>
        <w:t>.</w:t>
      </w:r>
    </w:p>
    <w:p>
      <w:pPr>
        <w:pStyle w:val="Bezodstpw"/>
        <w:spacing w:line="240" w:lineRule="auto"/>
      </w:pPr>
    </w:p>
    <w:p>
      <w:pPr>
        <w:pStyle w:val="Bezodstpw"/>
        <w:spacing w:line="240" w:lineRule="auto"/>
      </w:pPr>
      <w:r>
        <w:t>Radna Hanna Czelińska:</w:t>
      </w:r>
    </w:p>
    <w:p>
      <w:pPr>
        <w:pStyle w:val="Bezodstpw"/>
        <w:spacing w:line="240" w:lineRule="auto"/>
      </w:pPr>
      <w:r>
        <w:t>- powiedziała, że nie wie czy tylko ona jako sołtys dostała obwieszczenie do wywieszenia o wyłożeniu do publicznego wglądu zmianę studium uwarunkowań i kierunków zagospodarowania przestrzennego gminy Sadki. Mamy do wywieszenia obwieszczenie, a kompletnie nie wiadomo o jaki teren chodzi.</w:t>
      </w:r>
    </w:p>
    <w:p>
      <w:pPr>
        <w:pStyle w:val="Bezodstpw"/>
        <w:spacing w:line="240" w:lineRule="auto"/>
      </w:pPr>
      <w:r>
        <w:t>- zapytała czy w związku ze zmianą ogrzewania powstaną pompy ciepła i to będzie ustawione na stadionie i czy to nie będzie kolidowało. Czy można ustawić na stadionie te wszystkie urządzenia? Czy stadion będzie normalnie wówczas funkcjonował?</w:t>
      </w:r>
    </w:p>
    <w:p>
      <w:pPr>
        <w:pStyle w:val="Bezodstpw"/>
        <w:spacing w:line="240" w:lineRule="auto"/>
      </w:pPr>
    </w:p>
    <w:p>
      <w:pPr>
        <w:pStyle w:val="Bezodstpw"/>
        <w:spacing w:line="240" w:lineRule="auto"/>
      </w:pPr>
      <w:r>
        <w:t>Radny Michał Piszczek:</w:t>
      </w:r>
    </w:p>
    <w:p>
      <w:pPr>
        <w:pStyle w:val="Bezodstpw"/>
        <w:spacing w:line="240" w:lineRule="auto"/>
      </w:pPr>
      <w:r>
        <w:t>- zgłosił, że w Mrozowie w dzień światła się palą. Jeden dzień rozumie, może serwisują, ale drugi, trzeci to trochę nie tędy droga, żeby w dzień to się paliło.</w:t>
      </w:r>
    </w:p>
    <w:p>
      <w:pPr>
        <w:pStyle w:val="Bezodstpw"/>
        <w:spacing w:line="240" w:lineRule="auto"/>
      </w:pPr>
      <w:r>
        <w:t>- powiedział, że odnośnie pomp ciepła prywatnie się orientował i podpowiadali, żeby te pompy ciepła były jak najbliżej budynku, żeby jak najmniej strat było. A tutaj są oddalone. Będzie gdzieś 15 m od kotłowni. Rozumie, że tutaj pan Wójt się specjalistami obstawił i wiedzą co tutaj robią, ale patrząc na to, to tak trochę nie podoba mu się to.</w:t>
      </w:r>
    </w:p>
    <w:p>
      <w:pPr>
        <w:pStyle w:val="Bezodstpw"/>
        <w:spacing w:line="240" w:lineRule="auto"/>
      </w:pPr>
      <w:r>
        <w:t>- następnie powiedział, że o boisku słyszał pogłoski, że ma być wyłączone z rozgrywek. Nie można będzie żadnych zawodów przeprowadzać, bo pompy ciepła będą przeszkadzały, żeby jakieś imprezy, zawody organizować.</w:t>
      </w:r>
    </w:p>
    <w:p>
      <w:pPr>
        <w:pStyle w:val="Bezodstpw"/>
        <w:spacing w:line="240" w:lineRule="auto"/>
      </w:pPr>
    </w:p>
    <w:p>
      <w:pPr>
        <w:pStyle w:val="Bezodstpw"/>
        <w:spacing w:line="240" w:lineRule="auto"/>
      </w:pPr>
      <w:r>
        <w:t>Radny Łukasz Palacz:</w:t>
      </w:r>
    </w:p>
    <w:p>
      <w:pPr>
        <w:pStyle w:val="Bezodstpw"/>
        <w:spacing w:line="240" w:lineRule="auto"/>
      </w:pPr>
      <w:r>
        <w:t xml:space="preserve">- zapytał jak postępy w temacie przejazdu w Jadwiżynie i czy coś się zmieniło. Czy już są jakieś uzgodnienia </w:t>
      </w:r>
      <w:r>
        <w:br/>
        <w:t>z panią Burmistrz, bo kolejny miesiąc minął. Czy w sprawie tej działki jest już jakieś porozumienie?</w:t>
      </w:r>
    </w:p>
    <w:p>
      <w:pPr>
        <w:pStyle w:val="Bezodstpw"/>
        <w:spacing w:line="240" w:lineRule="auto"/>
      </w:pPr>
      <w:r>
        <w:t xml:space="preserve">- kolejną rzeczą, o którą chciał zapytać to jest odpowiedź jaką dostał na poprzednie pytania. Dostał </w:t>
      </w:r>
      <w:r>
        <w:br/>
        <w:t xml:space="preserve">w załączeniu odpowiedź KPWiK w Szubinie odnośnie hydrantów, ale nie dostał pisma, które zostało skierowane do KPWiK z jego zapytaniem więc ciężka się odnieść do tego czy KPWiK nie odpowiedziało na jego pytanie, czy nie zostało ono przekazane. Zgłaszał też kwestię oznakowania hydrantów, a w odpowiedzi nie ma nic. Jeżeli będą kolejne takie pisma przekazywane do instytucji </w:t>
      </w:r>
      <w:r>
        <w:br/>
        <w:t xml:space="preserve">i przesyłane odpowiedzi prosiłby bardzo o załączenie też pisma wiodącego, bo nie wie po czyjej stronie tutaj jest niedopatrzenie. Pomija już fakt, że pytanie zadał na poprzedniej sesji, która miała miejsce w październiku. Do pana Wójt zastało w pierwszych dniach listopada przekazane, </w:t>
      </w:r>
      <w:r>
        <w:br/>
        <w:t>a odpowiedź otrzymał wczoraj. Doda tylko, że odpowiedź zawiera się w jednym zdaniu i na to jedno zdanie musiał czekać miesiąc, niezgodnie z wszystkimi – wydaje mu się – przepisami odnośnie udzielania odpowiedzi. Tym bardziej, że nie wymagało to znacznego nakładu ani środków, ani zaangażowania, żeby odpisać jednym zdaniem. Odnośnie zakończenia pracy w Przedszkolu uzyskał informację, że z 8 miesięcy przedłużono do 279 dni. Może trzymajmy się już jednego wykładnika, albo dniowego, albo miesięcznego. I dalej nie wie kiedy zostaną zakończone prace w Przedszkolu.</w:t>
      </w:r>
    </w:p>
    <w:p>
      <w:pPr>
        <w:pStyle w:val="Bezodstpw"/>
        <w:spacing w:line="240" w:lineRule="auto"/>
      </w:pPr>
    </w:p>
    <w:p>
      <w:pPr>
        <w:pStyle w:val="Bezodstpw"/>
        <w:spacing w:line="240" w:lineRule="auto"/>
      </w:pPr>
      <w:r>
        <w:t xml:space="preserve">Radny Michał Piszczek powiedział, że w swoim sprawozdaniu pan Wójt nie powiedział o spotkaniu </w:t>
      </w:r>
      <w:r>
        <w:br/>
        <w:t>z panią Burmistrz Wyrzyska. Wie, że takie spotkanie miało miejsce. Jakie ustalenia z tego spotkania wynikły?</w:t>
      </w:r>
    </w:p>
    <w:p>
      <w:pPr>
        <w:pStyle w:val="Bezodstpw"/>
        <w:spacing w:line="240" w:lineRule="auto"/>
      </w:pPr>
    </w:p>
    <w:p>
      <w:pPr>
        <w:pStyle w:val="Bezodstpw"/>
        <w:spacing w:line="240" w:lineRule="auto"/>
      </w:pPr>
      <w:r>
        <w:t>Wójt Dariusz Gryniewicz zapytał: ustalenia dotyczące czego?</w:t>
      </w:r>
    </w:p>
    <w:p>
      <w:pPr>
        <w:pStyle w:val="Bezodstpw"/>
        <w:spacing w:line="240" w:lineRule="auto"/>
      </w:pPr>
    </w:p>
    <w:p>
      <w:pPr>
        <w:pStyle w:val="Bezodstpw"/>
        <w:spacing w:line="240" w:lineRule="auto"/>
      </w:pPr>
      <w:r>
        <w:t>Radny Michał Piszczek odpowiedział, że odnośnie działki w Jadwiżynie.</w:t>
      </w:r>
    </w:p>
    <w:p>
      <w:pPr>
        <w:pStyle w:val="Bezodstpw"/>
        <w:spacing w:line="240" w:lineRule="auto"/>
      </w:pPr>
    </w:p>
    <w:p>
      <w:pPr>
        <w:pStyle w:val="Bezodstpw"/>
        <w:spacing w:line="240" w:lineRule="auto"/>
      </w:pPr>
      <w:r>
        <w:t>Wójt Dariusz Gryniewicz odpowiedział, że jeszcze oficjalnej odpowiedzi z ratusza wyrzyskiego nie otrzymaliśmy, ale dowiedział się, że radni przystali na nasz wniosek, żeby przekazać część tej działki.</w:t>
      </w:r>
    </w:p>
    <w:p>
      <w:pPr>
        <w:pStyle w:val="Bezodstpw"/>
        <w:spacing w:line="240" w:lineRule="auto"/>
      </w:pPr>
    </w:p>
    <w:p>
      <w:pPr>
        <w:pStyle w:val="Bezodstpw"/>
        <w:spacing w:line="240" w:lineRule="auto"/>
      </w:pPr>
      <w:r>
        <w:t>Radny Jacek Mierwa powiedział, że chyba Kierownik Inwestycji pan Mazur nie wie gdzie jest miejscowość Liszkówko, gdzie się znajdują przy świetlicy toalety, bo na dzień dzisiejszy tam ogrzewanie nadal nie działa,a dzisiaj w nocy ma być minus dziesięć. I to wszystko chyba zamarznie. Tam jest zimno i ani raz tam nie było przepalone. Jako sołtysi nie wiemy czy mamy włączać klimatyzację. Nas nikt nie poinformował.</w:t>
      </w:r>
    </w:p>
    <w:p>
      <w:pPr>
        <w:pStyle w:val="Bezodstpw"/>
        <w:spacing w:line="240" w:lineRule="auto"/>
      </w:pPr>
    </w:p>
    <w:p>
      <w:pPr>
        <w:pStyle w:val="Bezodstpw"/>
        <w:spacing w:line="240" w:lineRule="auto"/>
      </w:pPr>
      <w:r>
        <w:t xml:space="preserve">Radny Tomasz Wiśniewski powiedział, że mieszkańcy ulicy w kierunku Kraczek zgłaszają, że droga jestw bardzo tragicznym stanie i urywają sobie zawieszenia. Wiadomo, że teraz pogoda nie sprzyja, żeby równiarkę wysłać ale jest prośba, żeby te dziury pozasypywać. </w:t>
      </w:r>
    </w:p>
    <w:p>
      <w:pPr>
        <w:pStyle w:val="Bezodstpw"/>
        <w:spacing w:line="240" w:lineRule="auto"/>
      </w:pPr>
    </w:p>
    <w:p>
      <w:pPr>
        <w:pStyle w:val="Bezodstpw"/>
        <w:spacing w:line="240" w:lineRule="auto"/>
      </w:pPr>
      <w:r>
        <w:t xml:space="preserve">Radna Anna Rózga zwróciła się do radnych, aby zapoznali się z petycją, która jest zamieszczona </w:t>
      </w:r>
      <w:r>
        <w:br/>
        <w:t>w programie e-sesja.</w:t>
      </w:r>
    </w:p>
    <w:p>
      <w:pPr>
        <w:pStyle w:val="Bezodstpw"/>
        <w:spacing w:line="240" w:lineRule="auto"/>
      </w:pPr>
    </w:p>
    <w:p>
      <w:pPr>
        <w:pStyle w:val="Bezodstpw"/>
        <w:spacing w:line="240" w:lineRule="auto"/>
      </w:pPr>
      <w:r>
        <w:t>Radny Michał Olejniczak powiedział, że ma prośbę do pana Wójta. Co prawda rozmawiał już z panem Kierownikiem Referatu Inwestycji i dwa tygodnie temu rozmawiał z panią Kasią Nowak pracownikiem Referatu Inwestycji a propos zasypania dziur na ul. Kasztanowej w Dębowie. Wczoraj dostał wiadomość, że wszystko jest załatwione. Po tym telefonie wykonał jeszcze dwa telefony do mieszkańców, którzy mieszkają przy tej ulicy, szczególnie tam, gdzie te dziury się znajdują. Nikt nie był. Dzisiaj pan Napieralski twierdzi, że nie byli. Może pan Wójt by spowodował, żeby ktoś odpowiedział rzetelnie i żeby ktoś pojechał i te dziury uzupełnił. Kruszywo w Dębowie leży, ale nikt na obecną chwilę z tym nic nie robi.</w:t>
      </w:r>
    </w:p>
    <w:p>
      <w:pPr>
        <w:pStyle w:val="Bezodstpw"/>
        <w:spacing w:line="240" w:lineRule="auto"/>
      </w:pPr>
    </w:p>
    <w:p>
      <w:pPr>
        <w:pStyle w:val="Bezodstpw"/>
        <w:spacing w:line="240" w:lineRule="auto"/>
      </w:pPr>
      <w:r>
        <w:t xml:space="preserve">Sołtys Ewa Malak powiedziała, że zacznie podziękowaniem panu Kominiakowi, który zawsze pomaga. Wracając do realiów. Na super odśnieżanie nie mamy szans i na super drogi nie mamy szans. Więc może nich państwo Radni pochylą się nad budżetem, żeby coś zakupić, bo gdzieś ktoś </w:t>
      </w:r>
      <w:r>
        <w:br/>
        <w:t>w kuluarach mówi, że to wina radnych, że się nie chcą zgodzić. Państwo Radni niech się skupią na budżecie, żeby to co jest potrzebne do utrzymania dróg gminnych było utrzymane. A jak pada to powinny też być szybko podjęte decyzje, żeby wioski nie były odizolowane.</w:t>
      </w:r>
    </w:p>
    <w:p>
      <w:pPr>
        <w:pStyle w:val="Bezodstpw"/>
        <w:spacing w:line="240" w:lineRule="auto"/>
      </w:pPr>
    </w:p>
    <w:p>
      <w:pPr>
        <w:pStyle w:val="Bezodstpw"/>
        <w:spacing w:line="240" w:lineRule="auto"/>
      </w:pPr>
      <w:r>
        <w:t>Radny Jacek Mierwa zwracając się do pani Sołtys powiedział, że Rada się przychyliła, bo kupiono posypywarkę, sprzęt do cięcia trawy i w budżecie jest zaplanowany ciągnik też. Pani Sołtys mówi, że się nic nie przyczyniamy. Jedyne co to się nie możemy doczekać naprawy równiarki, ale myśli, że będzie to też zrealizowane w nowym roku.</w:t>
      </w:r>
    </w:p>
    <w:p>
      <w:pPr>
        <w:pStyle w:val="Bezodstpw"/>
        <w:spacing w:line="240" w:lineRule="auto"/>
      </w:pPr>
    </w:p>
    <w:p>
      <w:pPr>
        <w:pStyle w:val="Bezodstpw"/>
        <w:spacing w:line="240" w:lineRule="auto"/>
      </w:pPr>
      <w:r>
        <w:t>Wójt Dariusz Gryniewicz powiedział, że tylko odniesie się do wypowiedzi pani Sołtys. Powiedział, że jest na każdej sesji i nie pamięta sytuacji bynajmniej w tej kadencji, że radni, jeżeli chodzi o problem, który Pani przedstawiła negatywnie się ustosunkowali, a wręcz przeciwnie. To co zauważył przed chwilą pan radny Mierwa takie środki zostały zabezpieczone w budżecie na zakup dodatkowych sprzętów. I apel, żeby nie dawać wiary plotkom, tylko potwierdzonym informacjom. Tutaj radni zostali zaatakowani i myśli, że w sposób niesprawiedliwy, dlatego chciał to podkreślić. Co do reszty zagadnień ustosunkowanie się będzie na piśmie.</w:t>
      </w:r>
    </w:p>
    <w:p>
      <w:pPr>
        <w:pStyle w:val="Bezodstpw"/>
        <w:spacing w:line="240" w:lineRule="auto"/>
      </w:pPr>
    </w:p>
    <w:p>
      <w:pPr>
        <w:pStyle w:val="Bezodstpw"/>
        <w:spacing w:line="240" w:lineRule="auto"/>
      </w:pPr>
      <w:r>
        <w:t xml:space="preserve">Sekretarz Gminy Andrzej Wiekierak powiedział, że obwieszczenie jest realizacją uchwały podjętej </w:t>
      </w:r>
      <w:r>
        <w:br/>
        <w:t xml:space="preserve">w zeszłym roku w sprawie zmiany studium uwarunkowań i kierunków zagospodarowania gminy Sadki. Tej częściowej zmiany na obszarze ok. 120 ha w rejonie Dębionka. Zgodnie z ustawą </w:t>
      </w:r>
      <w:r>
        <w:br/>
        <w:t xml:space="preserve">o planowaniu jest to realizacja kolejnego etapu, czyli sporządzona zmiana przeszła etap opiniowania </w:t>
      </w:r>
      <w:r>
        <w:br/>
        <w:t xml:space="preserve">i uzgodnień. Teraz przystępujemy do wyłożenia tego projektu zmiany do publicznego wglądu. </w:t>
      </w:r>
      <w:r>
        <w:br/>
        <w:t>Z uwagi, że zmieniamy dokument dotyczący całej gminy, to państwo wszyscy dostajecie tę informację do wywieszenia, natomiast stricte zmiana dotyczy tylko tych 120 ha. Zgodnie z treścią obwieszczenia są tam daty, kiedy chętni mogą przyjść się zapoznać z opracowanym projektem zmiany, ewentualnie złożyć swoje uwagi w tym zakresie. Przypomni, że jest to zmiana podyktowana tym, żeby z terenów rolnych utworzyć strefę produkcyjną.</w:t>
      </w:r>
    </w:p>
    <w:p>
      <w:pPr>
        <w:pStyle w:val="Bezodstpw"/>
        <w:spacing w:line="240" w:lineRule="auto"/>
      </w:pPr>
    </w:p>
    <w:p>
      <w:pPr>
        <w:pStyle w:val="Bezodstpw"/>
        <w:spacing w:line="240" w:lineRule="auto"/>
      </w:pPr>
      <w:r>
        <w:t>Radny Łukasz Palacz zapytał czy jako radni mogą uzyskać informację nie na piśmie, tylko w tej chwili kiedy ostatecznie jest termin odbioru Przedszkola i czy już wszystkie prace tam zostały wykonane lub do kiedy zostaną wykonane. Zapytał też czy zostanie przedstawiony ostateczny projekt, według którego zostaną wykonane prace w remizach w Sadkach i Anielinach. Pani Przewodnicząca Komisji Rewizyjnej przedstawiła, że koncepcja i wizualizacja, i to wszystko kosztowało przeszło 85.000 zł a wiemy, że prace chyba dosyć mocno będą odbiegały od tego co zostało przedstawione, przynajmniej w formie wizualnej w środku w tych budynkach. Czy może nam zostać przedstawiony projekt, według którego zostaną już prowadzone prace?</w:t>
      </w:r>
    </w:p>
    <w:p>
      <w:pPr>
        <w:pStyle w:val="Bezodstpw"/>
        <w:spacing w:line="240" w:lineRule="auto"/>
      </w:pPr>
    </w:p>
    <w:p>
      <w:pPr>
        <w:pStyle w:val="Bezodstpw"/>
        <w:spacing w:line="240" w:lineRule="auto"/>
      </w:pPr>
      <w:r>
        <w:t>Wójt Dariusz Gryniewicz odpowiedział, że konsekwentnie pan Radny odpowiedź dostanie na piśmie.</w:t>
      </w:r>
    </w:p>
    <w:p>
      <w:pPr>
        <w:pStyle w:val="Bezodstpw"/>
        <w:spacing w:line="240" w:lineRule="auto"/>
      </w:pPr>
    </w:p>
    <w:p>
      <w:pPr>
        <w:pStyle w:val="Bezodstpw"/>
        <w:spacing w:line="240" w:lineRule="auto"/>
      </w:pPr>
      <w:r>
        <w:t xml:space="preserve">Radny Łukasz Palacz powiedział, że konsekwentnie pan Wójt nie widzi pewnego absurdu, że pyta </w:t>
      </w:r>
      <w:r>
        <w:br/>
        <w:t>o termin, a Pan chce za miesiąc odpowiedzieć czy to już miało miejsce, czy będzie miało miejsce.</w:t>
      </w:r>
    </w:p>
    <w:p>
      <w:pPr>
        <w:pStyle w:val="Bezodstpw"/>
        <w:spacing w:line="240" w:lineRule="auto"/>
      </w:pPr>
    </w:p>
    <w:p>
      <w:pPr>
        <w:pStyle w:val="Bezodstpw"/>
        <w:spacing w:line="240" w:lineRule="auto"/>
      </w:pPr>
      <w:r>
        <w:t>Wójt Dariusz Gryniewicz powiedział, że nie będzie powtarzał. Otrzyma Pan odpowiedź na piśmie.</w:t>
      </w:r>
    </w:p>
    <w:p>
      <w:pPr>
        <w:pStyle w:val="Bezodstpw"/>
        <w:spacing w:line="240" w:lineRule="auto"/>
      </w:pPr>
    </w:p>
    <w:p>
      <w:pPr>
        <w:pStyle w:val="Bezodstpw"/>
        <w:spacing w:line="240" w:lineRule="auto"/>
      </w:pPr>
      <w:r>
        <w:t>Radny Łukasz Palacz powiedział, że życzyłby sobie, żeby ta odpowiedź była zgodnie z kodeksem postępowania administracyjnego w odpowiednim terminie.</w:t>
      </w:r>
    </w:p>
    <w:p>
      <w:pPr>
        <w:pStyle w:val="Bezodstpw"/>
        <w:spacing w:line="240" w:lineRule="auto"/>
      </w:pPr>
    </w:p>
    <w:p>
      <w:pPr>
        <w:pStyle w:val="Bezodstpw"/>
        <w:spacing w:line="240" w:lineRule="auto"/>
      </w:pPr>
      <w:r>
        <w:t>ad. 17</w:t>
      </w:r>
    </w:p>
    <w:p>
      <w:pPr>
        <w:pStyle w:val="Bezodstpw"/>
        <w:spacing w:line="240" w:lineRule="auto"/>
      </w:pPr>
      <w:r>
        <w:t>W związku z wyczerpaniem porządku obrad Przewodniczący Rady Gminy Andrzej Niedbała podziękował wszystkim za udział i zakończył LXIX sesję Rady Gminy Sadki.</w:t>
      </w:r>
    </w:p>
    <w:p>
      <w:pPr>
        <w:pStyle w:val="Bezodstpw"/>
        <w:spacing w:line="240" w:lineRule="auto"/>
      </w:pPr>
    </w:p>
    <w:p>
      <w:pPr>
        <w:pStyle w:val="Bezodstpw"/>
        <w:spacing w:line="240" w:lineRule="auto"/>
      </w:pPr>
      <w:r>
        <w:t xml:space="preserve">Nagranie audiowizualne LXIX sesji dostępne jest na stronie </w:t>
      </w:r>
      <w:hyperlink r:id="rId8" w:history="1">
        <w:r>
          <w:rPr>
            <w:rStyle w:val="Hipercze"/>
          </w:rPr>
          <w:t>www.bip.sadki.pl</w:t>
        </w:r>
      </w:hyperlink>
      <w:r>
        <w:t xml:space="preserve"> w zakładce Rada Gminy oraz na stronie internetowej Gminy Sadki </w:t>
      </w:r>
      <w:hyperlink r:id="rId9" w:history="1">
        <w:r>
          <w:rPr>
            <w:rStyle w:val="Hipercze"/>
          </w:rPr>
          <w:t>www.sadki.pl</w:t>
        </w:r>
      </w:hyperlink>
      <w:r>
        <w:t xml:space="preserve">. </w:t>
      </w:r>
    </w:p>
    <w:p>
      <w:pPr>
        <w:pStyle w:val="Bezodstpw"/>
        <w:spacing w:line="240" w:lineRule="auto"/>
      </w:pPr>
    </w:p>
    <w:p>
      <w:pPr>
        <w:pStyle w:val="Bezodstpw"/>
        <w:spacing w:line="240" w:lineRule="auto"/>
      </w:pPr>
    </w:p>
    <w:p>
      <w:pPr>
        <w:pStyle w:val="Bezodstpw"/>
        <w:spacing w:line="240" w:lineRule="auto"/>
      </w:pPr>
    </w:p>
    <w:p>
      <w:pPr>
        <w:pStyle w:val="Bezodstpw"/>
        <w:spacing w:line="240" w:lineRule="auto"/>
      </w:pPr>
      <w:r>
        <w:t>Protokołowała:</w:t>
      </w:r>
      <w:r>
        <w:tab/>
      </w:r>
      <w:r>
        <w:tab/>
      </w:r>
      <w:r>
        <w:tab/>
      </w:r>
      <w:r>
        <w:tab/>
      </w:r>
      <w:r>
        <w:tab/>
      </w:r>
      <w:r>
        <w:tab/>
      </w:r>
      <w:r>
        <w:tab/>
        <w:t>Przewodniczący Rady Gminy</w:t>
      </w:r>
    </w:p>
    <w:p>
      <w:pPr>
        <w:pStyle w:val="Bezodstpw"/>
        <w:spacing w:line="240" w:lineRule="auto"/>
      </w:pPr>
    </w:p>
    <w:p>
      <w:pPr>
        <w:pStyle w:val="Bezodstpw"/>
        <w:spacing w:line="240" w:lineRule="auto"/>
      </w:pPr>
      <w:r>
        <w:t>Dorota Maćkowiak</w:t>
      </w:r>
      <w:r>
        <w:tab/>
      </w:r>
      <w:r>
        <w:tab/>
      </w:r>
      <w:r>
        <w:tab/>
      </w:r>
      <w:r>
        <w:tab/>
        <w:t xml:space="preserve">  </w:t>
      </w:r>
      <w:r>
        <w:tab/>
      </w:r>
      <w:r>
        <w:tab/>
        <w:t xml:space="preserve">   mgr inż. Andrzej Niedbała</w:t>
      </w:r>
    </w:p>
    <w:sectPr>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612036349"/>
      <w:docPartObj>
        <w:docPartGallery w:val="Page Numbers (Bottom of Page)"/>
        <w:docPartUnique/>
      </w:docPartObj>
    </w:sdtPr>
    <w:sdtContent>
      <w:p>
        <w:pPr>
          <w:pStyle w:val="Stopka"/>
          <w:jc w:val="center"/>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pPr>
      <w:pStyle w:val="Nagwek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962"/>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855F6C"/>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3834CA"/>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77FED"/>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CBA7B2B"/>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5A343A"/>
    <w:multiLevelType w:val="hybridMultilevel"/>
    <w:tmpl w:val="9AE84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C45CD0"/>
    <w:multiLevelType w:val="hybridMultilevel"/>
    <w:tmpl w:val="4DF4DE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4BE73F9"/>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076CD1"/>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D310A4"/>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D15A0E"/>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944E94"/>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9C533A7"/>
    <w:multiLevelType w:val="hybridMultilevel"/>
    <w:tmpl w:val="70E8E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61170"/>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7E346E"/>
    <w:multiLevelType w:val="hybridMultilevel"/>
    <w:tmpl w:val="070A7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277268"/>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C3214B3"/>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DAF17DA"/>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46C3745"/>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66D0361"/>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9B158A5"/>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2F2427"/>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083C71"/>
    <w:multiLevelType w:val="hybridMultilevel"/>
    <w:tmpl w:val="4DF4DE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DAC7319"/>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EFB49D8"/>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12A7C14"/>
    <w:multiLevelType w:val="hybridMultilevel"/>
    <w:tmpl w:val="A76A1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C820BB"/>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AC04074"/>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D6710D9"/>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6469F6"/>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E983F27"/>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362763B"/>
    <w:multiLevelType w:val="hybridMultilevel"/>
    <w:tmpl w:val="4DF4DE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6E942F8"/>
    <w:multiLevelType w:val="hybridMultilevel"/>
    <w:tmpl w:val="7B1A3B30"/>
    <w:lvl w:ilvl="0" w:tplc="EEE678D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672D71D6"/>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D474B6"/>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E448AE"/>
    <w:multiLevelType w:val="hybridMultilevel"/>
    <w:tmpl w:val="4DF4DE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D326A98"/>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D703B30"/>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DB3CF3"/>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1116618"/>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3558C4"/>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5B31F2A"/>
    <w:multiLevelType w:val="hybridMultilevel"/>
    <w:tmpl w:val="ADDC6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222AD6"/>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4C675C"/>
    <w:multiLevelType w:val="hybridMultilevel"/>
    <w:tmpl w:val="F9AA9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414B59"/>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7F6C2F3E"/>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23"/>
  </w:num>
  <w:num w:numId="5">
    <w:abstractNumId w:val="10"/>
  </w:num>
  <w:num w:numId="6">
    <w:abstractNumId w:val="21"/>
  </w:num>
  <w:num w:numId="7">
    <w:abstractNumId w:val="13"/>
  </w:num>
  <w:num w:numId="8">
    <w:abstractNumId w:val="9"/>
  </w:num>
  <w:num w:numId="9">
    <w:abstractNumId w:val="7"/>
  </w:num>
  <w:num w:numId="10">
    <w:abstractNumId w:val="33"/>
  </w:num>
  <w:num w:numId="11">
    <w:abstractNumId w:val="42"/>
  </w:num>
  <w:num w:numId="12">
    <w:abstractNumId w:val="2"/>
  </w:num>
  <w:num w:numId="13">
    <w:abstractNumId w:val="34"/>
  </w:num>
  <w:num w:numId="14">
    <w:abstractNumId w:val="20"/>
  </w:num>
  <w:num w:numId="15">
    <w:abstractNumId w:val="39"/>
  </w:num>
  <w:num w:numId="16">
    <w:abstractNumId w:val="12"/>
  </w:num>
  <w:num w:numId="17">
    <w:abstractNumId w:val="31"/>
  </w:num>
  <w:num w:numId="18">
    <w:abstractNumId w:val="22"/>
  </w:num>
  <w:num w:numId="19">
    <w:abstractNumId w:val="35"/>
  </w:num>
  <w:num w:numId="20">
    <w:abstractNumId w:val="6"/>
  </w:num>
  <w:num w:numId="21">
    <w:abstractNumId w:val="25"/>
  </w:num>
  <w:num w:numId="22">
    <w:abstractNumId w:val="5"/>
  </w:num>
  <w:num w:numId="23">
    <w:abstractNumId w:val="43"/>
  </w:num>
  <w:num w:numId="24">
    <w:abstractNumId w:val="41"/>
  </w:num>
  <w:num w:numId="25">
    <w:abstractNumId w:val="14"/>
  </w:num>
  <w:num w:numId="26">
    <w:abstractNumId w:val="8"/>
  </w:num>
  <w:num w:numId="27">
    <w:abstractNumId w:val="37"/>
  </w:num>
  <w:num w:numId="28">
    <w:abstractNumId w:val="28"/>
  </w:num>
  <w:num w:numId="29">
    <w:abstractNumId w:val="16"/>
  </w:num>
  <w:num w:numId="30">
    <w:abstractNumId w:val="4"/>
  </w:num>
  <w:num w:numId="31">
    <w:abstractNumId w:val="38"/>
  </w:num>
  <w:num w:numId="32">
    <w:abstractNumId w:val="1"/>
  </w:num>
  <w:num w:numId="33">
    <w:abstractNumId w:val="0"/>
  </w:num>
  <w:num w:numId="34">
    <w:abstractNumId w:val="29"/>
  </w:num>
  <w:num w:numId="35">
    <w:abstractNumId w:val="3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7"/>
  </w:num>
  <w:num w:numId="39">
    <w:abstractNumId w:val="19"/>
  </w:num>
  <w:num w:numId="40">
    <w:abstractNumId w:val="18"/>
  </w:num>
  <w:num w:numId="41">
    <w:abstractNumId w:val="45"/>
  </w:num>
  <w:num w:numId="42">
    <w:abstractNumId w:val="26"/>
  </w:num>
  <w:num w:numId="43">
    <w:abstractNumId w:val="30"/>
  </w:num>
  <w:num w:numId="44">
    <w:abstractNumId w:val="36"/>
  </w:num>
  <w:num w:numId="45">
    <w:abstractNumId w:val="3"/>
  </w:num>
  <w:num w:numId="46">
    <w:abstractNumId w:val="40"/>
  </w:num>
  <w:num w:numId="4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728D1-A37D-41B1-AA7A-4202C85E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spacing w:after="0" w:line="240" w:lineRule="auto"/>
    </w:pPr>
    <w:rPr>
      <w:rFonts w:ascii="Times New Roman" w:eastAsia="Tahoma" w:hAnsi="Times New Roman" w:cs="Tahoma"/>
      <w:color w:val="000000"/>
      <w:sz w:val="24"/>
      <w:szCs w:val="24"/>
      <w:lang w:eastAsia="pl-PL" w:bidi="pl-PL"/>
    </w:rPr>
  </w:style>
  <w:style w:type="paragraph" w:styleId="Nagwek1">
    <w:name w:val="heading 1"/>
    <w:basedOn w:val="Normalny"/>
    <w:next w:val="Normalny"/>
    <w:link w:val="Nagwek1Znak"/>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pPr>
      <w:widowControl w:val="0"/>
      <w:suppressAutoHyphens/>
      <w:spacing w:after="0"/>
      <w:jc w:val="both"/>
    </w:pPr>
    <w:rPr>
      <w:rFonts w:ascii="Times New Roman" w:eastAsia="Tahoma" w:hAnsi="Times New Roman" w:cs="Times New Roman"/>
      <w:color w:val="000000"/>
      <w:lang w:bidi="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ahoma" w:hAnsi="Times New Roman" w:cs="Tahoma"/>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eastAsia="Tahoma" w:hAnsi="Times New Roman" w:cs="Tahoma"/>
      <w:b/>
      <w:bCs/>
      <w:color w:val="000000"/>
      <w:sz w:val="20"/>
      <w:szCs w:val="20"/>
      <w:lang w:eastAsia="pl-PL" w:bidi="pl-PL"/>
    </w:rPr>
  </w:style>
  <w:style w:type="paragraph" w:styleId="Tekstdymka">
    <w:name w:val="Balloon Text"/>
    <w:basedOn w:val="Normalny"/>
    <w:link w:val="TekstdymkaZnak"/>
    <w:uiPriority w:val="99"/>
    <w:semiHidden/>
    <w:unhideWhenUsed/>
    <w:rPr>
      <w:rFonts w:ascii="Tahoma" w:hAnsi="Tahoma"/>
      <w:sz w:val="16"/>
      <w:szCs w:val="16"/>
    </w:rPr>
  </w:style>
  <w:style w:type="character" w:customStyle="1" w:styleId="TekstdymkaZnak">
    <w:name w:val="Tekst dymka Znak"/>
    <w:basedOn w:val="Domylnaczcionkaakapitu"/>
    <w:link w:val="Tekstdymka"/>
    <w:uiPriority w:val="99"/>
    <w:semiHidden/>
    <w:rPr>
      <w:rFonts w:ascii="Tahoma" w:eastAsia="Tahoma" w:hAnsi="Tahoma" w:cs="Tahoma"/>
      <w:color w:val="000000"/>
      <w:sz w:val="16"/>
      <w:szCs w:val="16"/>
      <w:lang w:eastAsia="pl-PL" w:bidi="pl-PL"/>
    </w:rPr>
  </w:style>
  <w:style w:type="paragraph" w:styleId="Tekstpodstawowy">
    <w:name w:val="Body Text"/>
    <w:basedOn w:val="Normalny"/>
    <w:link w:val="TekstpodstawowyZnak"/>
    <w:semiHidden/>
    <w:rPr>
      <w:rFonts w:ascii="Arial" w:hAnsi="Arial"/>
      <w:lang w:val="en-US" w:eastAsia="en-US" w:bidi="en-US"/>
    </w:rPr>
  </w:style>
  <w:style w:type="character" w:customStyle="1" w:styleId="TekstpodstawowyZnak">
    <w:name w:val="Tekst podstawowy Znak"/>
    <w:basedOn w:val="Domylnaczcionkaakapitu"/>
    <w:link w:val="Tekstpodstawowy"/>
    <w:semiHidden/>
    <w:rPr>
      <w:rFonts w:ascii="Arial" w:eastAsia="Tahoma" w:hAnsi="Arial" w:cs="Tahoma"/>
      <w:color w:val="000000"/>
      <w:sz w:val="24"/>
      <w:szCs w:val="24"/>
      <w:lang w:val="en-US" w:bidi="en-US"/>
    </w:rPr>
  </w:style>
  <w:style w:type="character" w:styleId="Hipercze">
    <w:name w:val="Hyperlink"/>
    <w:uiPriority w:val="99"/>
    <w:unhideWhenUsed/>
    <w:rPr>
      <w:color w:val="0000FF"/>
      <w:u w:val="single"/>
    </w:rPr>
  </w:style>
  <w:style w:type="character" w:customStyle="1" w:styleId="markedcontent">
    <w:name w:val="markedcontent"/>
  </w:style>
  <w:style w:type="paragraph" w:styleId="Akapitzlist">
    <w:name w:val="List Paragraph"/>
    <w:basedOn w:val="Normalny"/>
    <w:uiPriority w:val="34"/>
    <w:qFormat/>
    <w:pPr>
      <w:ind w:left="720"/>
      <w:contextualSpacing/>
    </w:pPr>
    <w:rPr>
      <w:rFonts w:eastAsia="Times New Roman" w:cs="Times New Roman"/>
      <w:color w:val="auto"/>
      <w:szCs w:val="20"/>
      <w:lang w:bidi="ar-SA"/>
    </w:rPr>
  </w:style>
  <w:style w:type="character" w:customStyle="1" w:styleId="moz-txt-tag">
    <w:name w:val="moz-txt-tag"/>
    <w:basedOn w:val="Domylnaczcionkaakapitu"/>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rPr>
      <w:rFonts w:ascii="Times New Roman" w:eastAsia="Tahoma" w:hAnsi="Times New Roman" w:cs="Tahoma"/>
      <w:color w:val="000000"/>
      <w:sz w:val="24"/>
      <w:szCs w:val="24"/>
      <w:lang w:eastAsia="pl-PL" w:bidi="pl-PL"/>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rPr>
      <w:rFonts w:ascii="Times New Roman" w:eastAsia="Tahoma" w:hAnsi="Times New Roman" w:cs="Tahoma"/>
      <w:color w:val="000000"/>
      <w:sz w:val="24"/>
      <w:szCs w:val="24"/>
      <w:lang w:eastAsia="pl-PL" w:bidi="pl-PL"/>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365F91" w:themeColor="accent1" w:themeShade="BF"/>
      <w:sz w:val="32"/>
      <w:szCs w:val="32"/>
      <w:lang w:eastAsia="pl-PL" w:bidi="pl-PL"/>
    </w:rPr>
  </w:style>
  <w:style w:type="character" w:customStyle="1" w:styleId="Nagwek2Znak">
    <w:name w:val="Nagłówek 2 Znak"/>
    <w:basedOn w:val="Domylnaczcionkaakapitu"/>
    <w:link w:val="Nagwek2"/>
    <w:uiPriority w:val="9"/>
    <w:rPr>
      <w:rFonts w:asciiTheme="majorHAnsi" w:eastAsiaTheme="majorEastAsia" w:hAnsiTheme="majorHAnsi" w:cstheme="majorBidi"/>
      <w:color w:val="365F91" w:themeColor="accent1" w:themeShade="BF"/>
      <w:sz w:val="26"/>
      <w:szCs w:val="26"/>
      <w:lang w:eastAsia="pl-PL" w:bidi="pl-PL"/>
    </w:rPr>
  </w:style>
  <w:style w:type="paragraph" w:customStyle="1" w:styleId="first-p-element1">
    <w:name w:val="first-p-element1"/>
    <w:basedOn w:val="Normalny"/>
    <w:pPr>
      <w:widowControl/>
      <w:suppressAutoHyphens w:val="0"/>
      <w:spacing w:before="100" w:beforeAutospacing="1" w:after="100" w:afterAutospacing="1"/>
    </w:pPr>
    <w:rPr>
      <w:rFonts w:eastAsia="Times New Roman" w:cs="Times New Roman"/>
      <w:color w:val="auto"/>
      <w:lang w:bidi="ar-SA"/>
    </w:rPr>
  </w:style>
  <w:style w:type="paragraph" w:styleId="Tekstprzypisukocowego">
    <w:name w:val="endnote text"/>
    <w:basedOn w:val="Normalny"/>
    <w:link w:val="TekstprzypisukocowegoZnak"/>
    <w:uiPriority w:val="99"/>
    <w:semiHidden/>
    <w:unhideWhenUsed/>
    <w:rPr>
      <w:sz w:val="20"/>
      <w:szCs w:val="20"/>
    </w:rPr>
  </w:style>
  <w:style w:type="character" w:customStyle="1" w:styleId="TekstprzypisukocowegoZnak">
    <w:name w:val="Tekst przypisu końcowego Znak"/>
    <w:basedOn w:val="Domylnaczcionkaakapitu"/>
    <w:link w:val="Tekstprzypisukocowego"/>
    <w:uiPriority w:val="99"/>
    <w:semiHidden/>
    <w:rPr>
      <w:rFonts w:ascii="Times New Roman" w:eastAsia="Tahoma" w:hAnsi="Times New Roman" w:cs="Tahoma"/>
      <w:color w:val="000000"/>
      <w:sz w:val="20"/>
      <w:szCs w:val="20"/>
      <w:lang w:eastAsia="pl-PL" w:bidi="pl-PL"/>
    </w:rPr>
  </w:style>
  <w:style w:type="character" w:styleId="Odwoanieprzypisukocowego">
    <w:name w:val="endnote reference"/>
    <w:basedOn w:val="Domylnaczcionkaakapitu"/>
    <w:uiPriority w:val="99"/>
    <w:semiHidden/>
    <w:unhideWhenUsed/>
    <w:rPr>
      <w:vertAlign w:val="superscript"/>
    </w:rPr>
  </w:style>
  <w:style w:type="character" w:customStyle="1" w:styleId="hgkelc">
    <w:name w:val="hgkelc"/>
    <w:basedOn w:val="Domylnaczcionkaakapitu"/>
  </w:style>
  <w:style w:type="character" w:styleId="Pogrubienie">
    <w:name w:val="Strong"/>
    <w:basedOn w:val="Domylnaczcionkaakapitu"/>
    <w:uiPriority w:val="22"/>
    <w:qFormat/>
    <w:rPr>
      <w:b/>
      <w:bCs/>
    </w:rPr>
  </w:style>
  <w:style w:type="paragraph" w:styleId="NormalnyWeb">
    <w:name w:val="Normal (Web)"/>
    <w:basedOn w:val="Normalny"/>
    <w:pPr>
      <w:widowControl/>
      <w:suppressAutoHyphens w:val="0"/>
      <w:spacing w:before="100" w:beforeAutospacing="1" w:after="100" w:afterAutospacing="1"/>
    </w:pPr>
    <w:rPr>
      <w:rFonts w:eastAsia="Times New Roman" w:cs="Times New Roman"/>
      <w:color w:val="auto"/>
      <w:lang w:bidi="ar-SA"/>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i/>
      <w:iCs/>
      <w:color w:val="365F91" w:themeColor="accent1" w:themeShade="BF"/>
      <w:sz w:val="24"/>
      <w:szCs w:val="24"/>
      <w:lang w:eastAsia="pl-PL" w:bidi="pl-PL"/>
    </w:rPr>
  </w:style>
  <w:style w:type="character" w:styleId="Uwydatnienie">
    <w:name w:val="Emphasis"/>
    <w:basedOn w:val="Domylnaczcionkaakapitu"/>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44507">
      <w:bodyDiv w:val="1"/>
      <w:marLeft w:val="0"/>
      <w:marRight w:val="0"/>
      <w:marTop w:val="0"/>
      <w:marBottom w:val="0"/>
      <w:divBdr>
        <w:top w:val="none" w:sz="0" w:space="0" w:color="auto"/>
        <w:left w:val="none" w:sz="0" w:space="0" w:color="auto"/>
        <w:bottom w:val="none" w:sz="0" w:space="0" w:color="auto"/>
        <w:right w:val="none" w:sz="0" w:space="0" w:color="auto"/>
      </w:divBdr>
      <w:divsChild>
        <w:div w:id="258802149">
          <w:marLeft w:val="0"/>
          <w:marRight w:val="0"/>
          <w:marTop w:val="0"/>
          <w:marBottom w:val="0"/>
          <w:divBdr>
            <w:top w:val="none" w:sz="0" w:space="0" w:color="auto"/>
            <w:left w:val="none" w:sz="0" w:space="0" w:color="auto"/>
            <w:bottom w:val="none" w:sz="0" w:space="0" w:color="auto"/>
            <w:right w:val="none" w:sz="0" w:space="0" w:color="auto"/>
          </w:divBdr>
        </w:div>
      </w:divsChild>
    </w:div>
    <w:div w:id="645429095">
      <w:bodyDiv w:val="1"/>
      <w:marLeft w:val="0"/>
      <w:marRight w:val="0"/>
      <w:marTop w:val="0"/>
      <w:marBottom w:val="0"/>
      <w:divBdr>
        <w:top w:val="none" w:sz="0" w:space="0" w:color="auto"/>
        <w:left w:val="none" w:sz="0" w:space="0" w:color="auto"/>
        <w:bottom w:val="none" w:sz="0" w:space="0" w:color="auto"/>
        <w:right w:val="none" w:sz="0" w:space="0" w:color="auto"/>
      </w:divBdr>
    </w:div>
    <w:div w:id="777525105">
      <w:bodyDiv w:val="1"/>
      <w:marLeft w:val="0"/>
      <w:marRight w:val="0"/>
      <w:marTop w:val="0"/>
      <w:marBottom w:val="0"/>
      <w:divBdr>
        <w:top w:val="none" w:sz="0" w:space="0" w:color="auto"/>
        <w:left w:val="none" w:sz="0" w:space="0" w:color="auto"/>
        <w:bottom w:val="none" w:sz="0" w:space="0" w:color="auto"/>
        <w:right w:val="none" w:sz="0" w:space="0" w:color="auto"/>
      </w:divBdr>
    </w:div>
    <w:div w:id="892618832">
      <w:bodyDiv w:val="1"/>
      <w:marLeft w:val="0"/>
      <w:marRight w:val="0"/>
      <w:marTop w:val="0"/>
      <w:marBottom w:val="0"/>
      <w:divBdr>
        <w:top w:val="none" w:sz="0" w:space="0" w:color="auto"/>
        <w:left w:val="none" w:sz="0" w:space="0" w:color="auto"/>
        <w:bottom w:val="none" w:sz="0" w:space="0" w:color="auto"/>
        <w:right w:val="none" w:sz="0" w:space="0" w:color="auto"/>
      </w:divBdr>
    </w:div>
    <w:div w:id="1250194448">
      <w:bodyDiv w:val="1"/>
      <w:marLeft w:val="0"/>
      <w:marRight w:val="0"/>
      <w:marTop w:val="0"/>
      <w:marBottom w:val="0"/>
      <w:divBdr>
        <w:top w:val="none" w:sz="0" w:space="0" w:color="auto"/>
        <w:left w:val="none" w:sz="0" w:space="0" w:color="auto"/>
        <w:bottom w:val="none" w:sz="0" w:space="0" w:color="auto"/>
        <w:right w:val="none" w:sz="0" w:space="0" w:color="auto"/>
      </w:divBdr>
    </w:div>
    <w:div w:id="18546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sad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d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A5C22-4C31-481E-8061-302C5A957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5454</TotalTime>
  <Pages>10</Pages>
  <Words>4474</Words>
  <Characters>26848</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 Maćkowiak</cp:lastModifiedBy>
  <cp:revision>392</cp:revision>
  <cp:lastPrinted>2023-12-15T11:07:00Z</cp:lastPrinted>
  <dcterms:created xsi:type="dcterms:W3CDTF">2023-04-26T17:13:00Z</dcterms:created>
  <dcterms:modified xsi:type="dcterms:W3CDTF">2023-12-15T11:08:00Z</dcterms:modified>
</cp:coreProperties>
</file>