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X/2024</w:t>
      </w:r>
    </w:p>
    <w:p>
      <w:pPr>
        <w:pStyle w:val="Bezodstpw"/>
        <w:spacing w:line="240" w:lineRule="auto"/>
        <w:jc w:val="center"/>
        <w:rPr>
          <w:b/>
        </w:rPr>
      </w:pPr>
      <w:r>
        <w:rPr>
          <w:b/>
        </w:rPr>
        <w:t>Z  X SESJI  RADY  GMINY  SADKI</w:t>
      </w:r>
    </w:p>
    <w:p>
      <w:pPr>
        <w:pStyle w:val="Bezodstpw"/>
        <w:spacing w:line="240" w:lineRule="auto"/>
      </w:pPr>
    </w:p>
    <w:p>
      <w:pPr>
        <w:pStyle w:val="Bezodstpw"/>
        <w:spacing w:line="240" w:lineRule="auto"/>
      </w:pPr>
      <w:r>
        <w:t>X sesja Rady Gminy Sadki odbyła się w dniu 28 listopada 2024 r. w godz. 9</w:t>
      </w:r>
      <w:r>
        <w:rPr>
          <w:vertAlign w:val="superscript"/>
        </w:rPr>
        <w:t>00</w:t>
      </w:r>
      <w:r>
        <w:t xml:space="preserve"> – 11</w:t>
      </w:r>
      <w:r>
        <w:rPr>
          <w:vertAlign w:val="superscript"/>
        </w:rPr>
        <w:t>05</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31"/>
        </w:numPr>
        <w:spacing w:line="240" w:lineRule="auto"/>
      </w:pPr>
      <w:r>
        <w:t>Otwarcie sesji.</w:t>
      </w:r>
    </w:p>
    <w:p>
      <w:pPr>
        <w:pStyle w:val="Bezodstpw"/>
        <w:numPr>
          <w:ilvl w:val="0"/>
          <w:numId w:val="31"/>
        </w:numPr>
        <w:spacing w:line="240" w:lineRule="auto"/>
      </w:pPr>
      <w:r>
        <w:t>Przyjęcie zmian porządku obrad.</w:t>
      </w:r>
    </w:p>
    <w:p>
      <w:pPr>
        <w:pStyle w:val="Bezodstpw"/>
        <w:numPr>
          <w:ilvl w:val="0"/>
          <w:numId w:val="31"/>
        </w:numPr>
        <w:spacing w:line="240" w:lineRule="auto"/>
      </w:pPr>
      <w:r>
        <w:t>Rozpatrzenie zgłoszonych uwag do protokołu z poprzedniej sesji.</w:t>
      </w:r>
    </w:p>
    <w:p>
      <w:pPr>
        <w:pStyle w:val="Bezodstpw"/>
        <w:numPr>
          <w:ilvl w:val="0"/>
          <w:numId w:val="31"/>
        </w:numPr>
        <w:spacing w:line="240" w:lineRule="auto"/>
      </w:pPr>
      <w:r>
        <w:t>Sprawozdanie Wójta z wykonania uchwał między sesjami.</w:t>
      </w:r>
    </w:p>
    <w:p>
      <w:pPr>
        <w:pStyle w:val="Bezodstpw"/>
        <w:numPr>
          <w:ilvl w:val="0"/>
          <w:numId w:val="31"/>
        </w:numPr>
        <w:spacing w:line="240" w:lineRule="auto"/>
      </w:pPr>
      <w:r>
        <w:t>Podjęcie uchwały w sprawie wprowadzenia zmian do budżetu Gminy Sadki na 2024 rok.</w:t>
      </w:r>
    </w:p>
    <w:p>
      <w:pPr>
        <w:pStyle w:val="Bezodstpw"/>
        <w:numPr>
          <w:ilvl w:val="0"/>
          <w:numId w:val="31"/>
        </w:numPr>
        <w:spacing w:line="240" w:lineRule="auto"/>
      </w:pPr>
      <w:r>
        <w:rPr>
          <w:rFonts w:eastAsia="Calibri"/>
          <w:bCs/>
        </w:rPr>
        <w:t xml:space="preserve">Podjęcie uchwały </w:t>
      </w:r>
      <w:bookmarkStart w:id="0" w:name="_Hlk125585717"/>
      <w:r>
        <w:rPr>
          <w:bCs/>
        </w:rPr>
        <w:t xml:space="preserve">zmieniającej </w:t>
      </w:r>
      <w:bookmarkEnd w:id="0"/>
      <w:r>
        <w:t>uchwałę w sprawie uchwalenia Wieloletniej Prognozy Finansowej Gminy Sadki na lata 2024-2027.</w:t>
      </w:r>
    </w:p>
    <w:p>
      <w:pPr>
        <w:pStyle w:val="Bezodstpw"/>
        <w:numPr>
          <w:ilvl w:val="0"/>
          <w:numId w:val="31"/>
        </w:numPr>
        <w:spacing w:line="240" w:lineRule="auto"/>
      </w:pPr>
      <w:r>
        <w:t xml:space="preserve">Podjęcie uchwały w sprawie uchwalenia Programu współpracy z organizacjami pozarządowymi oraz podmiotami, o których mowa w art. 3 ust. 3 ustawy o działalności pożytku publicznego i o wolontariacie na rok 2025. </w:t>
      </w:r>
    </w:p>
    <w:p>
      <w:pPr>
        <w:pStyle w:val="Bezodstpw"/>
        <w:numPr>
          <w:ilvl w:val="0"/>
          <w:numId w:val="31"/>
        </w:numPr>
        <w:spacing w:line="240" w:lineRule="auto"/>
      </w:pPr>
      <w:r>
        <w:t xml:space="preserve">Podjęcie uchwały w sprawie określenia zasad przeprowadzenia naboru wniosków </w:t>
      </w:r>
      <w:r>
        <w:br/>
        <w:t>o zawarcie umów najmu lokali mieszkalnych znajdujących się w budynkach wielorodzinnych w ramach inwestycji realizowanej przez Społeczną Inicjatywę Mieszkaniową "KZN – Bydgoski" sp. z o.o. z siedzibą w Inowrocławiu, na zasadach określonych w ustawie z dnia 26 października 1995 r. o społecznych formach rozwoju mieszkalnictwa.</w:t>
      </w:r>
    </w:p>
    <w:p>
      <w:pPr>
        <w:pStyle w:val="Bezodstpw"/>
        <w:numPr>
          <w:ilvl w:val="0"/>
          <w:numId w:val="31"/>
        </w:numPr>
        <w:spacing w:line="240" w:lineRule="auto"/>
      </w:pPr>
      <w:r>
        <w:t xml:space="preserve">Podjęcie uchwały w sprawie zasad przyznawania i wysokości diet dla radnych </w:t>
      </w:r>
      <w:r>
        <w:br/>
        <w:t>i przewodniczących organu wykonawczego jednostki pomocniczej oraz zasad zwrotu kosztów podróży służbowych przysługujących radnym Rady Gminy Sadki.</w:t>
      </w:r>
    </w:p>
    <w:p>
      <w:pPr>
        <w:pStyle w:val="Bezodstpw"/>
        <w:numPr>
          <w:ilvl w:val="0"/>
          <w:numId w:val="31"/>
        </w:numPr>
        <w:spacing w:line="240" w:lineRule="auto"/>
      </w:pPr>
      <w:r>
        <w:t xml:space="preserve">Informacja o przygotowaniu do zimowego utrzymania dróg. </w:t>
      </w:r>
    </w:p>
    <w:p>
      <w:pPr>
        <w:pStyle w:val="Bezodstpw"/>
        <w:numPr>
          <w:ilvl w:val="0"/>
          <w:numId w:val="31"/>
        </w:numPr>
        <w:spacing w:line="240" w:lineRule="auto"/>
      </w:pPr>
      <w:r>
        <w:t xml:space="preserve">Informacja dot. ilości pozyskanych środków finansowych, w tym unijnych w 2024 roku </w:t>
      </w:r>
      <w:r>
        <w:br/>
        <w:t xml:space="preserve">i przewidywanych na 2025 rok. </w:t>
      </w:r>
    </w:p>
    <w:p>
      <w:pPr>
        <w:pStyle w:val="Bezodstpw"/>
        <w:numPr>
          <w:ilvl w:val="0"/>
          <w:numId w:val="31"/>
        </w:numPr>
        <w:spacing w:line="240" w:lineRule="auto"/>
      </w:pPr>
      <w:r>
        <w:t>Sprawy różne, wolne wnioski.</w:t>
      </w:r>
    </w:p>
    <w:p>
      <w:pPr>
        <w:pStyle w:val="Bezodstpw"/>
        <w:numPr>
          <w:ilvl w:val="0"/>
          <w:numId w:val="31"/>
        </w:numPr>
        <w:spacing w:line="240" w:lineRule="auto"/>
      </w:pPr>
      <w:r>
        <w:t>Zamknięcie sesji.</w:t>
      </w:r>
    </w:p>
    <w:p>
      <w:pPr>
        <w:pStyle w:val="Bezodstpw"/>
        <w:spacing w:line="240" w:lineRule="auto"/>
      </w:pPr>
    </w:p>
    <w:p>
      <w:pPr>
        <w:pStyle w:val="Bezodstpw"/>
        <w:spacing w:line="240" w:lineRule="auto"/>
      </w:pPr>
      <w:r>
        <w:t>Wójt Michał Piszczek zgłosił wniosek o wprowadzenie do porządku obrad punktu w następującym brzmieniu:</w:t>
      </w:r>
      <w:r>
        <w:rPr>
          <w:color w:val="FF0000"/>
        </w:rPr>
        <w:t xml:space="preserve"> </w:t>
      </w:r>
      <w:r>
        <w:t>Podjęcie uchwały w sprawie zaliczenia drogi do kategorii gminnych dróg publicznych oraz ustalenia jej przebiegu.</w:t>
      </w:r>
    </w:p>
    <w:p>
      <w:pPr>
        <w:pStyle w:val="Bezodstpw"/>
        <w:spacing w:line="240" w:lineRule="auto"/>
        <w:rPr>
          <w:color w:val="FF0000"/>
        </w:rPr>
      </w:pPr>
    </w:p>
    <w:p>
      <w:pPr>
        <w:pStyle w:val="Bezodstpw"/>
        <w:spacing w:line="240" w:lineRule="auto"/>
      </w:pPr>
      <w:r>
        <w:t>Radny Łukasz Palacz powiedział, że w imieniu grupy radnych prosi o wycofanie pkt 9 z porządku obrad.</w:t>
      </w:r>
    </w:p>
    <w:p>
      <w:pPr>
        <w:pStyle w:val="Bezodstpw"/>
        <w:spacing w:line="240" w:lineRule="auto"/>
      </w:pPr>
    </w:p>
    <w:p>
      <w:pPr>
        <w:pStyle w:val="Bezodstpw"/>
        <w:spacing w:line="240" w:lineRule="auto"/>
      </w:pPr>
      <w:r>
        <w:t>Przewodniczący Rady Gminy Andrzej Niedbała powiedział, że pan Radny może złożyć formalnie wniosek jako radny, bo jako grupa radnych potrzebowałby wiedzieć jaka to jest grupa radnych więc albo formalnie wniosek do mnie w tej chwili, bo musiałby wiedzieć jaka to jest grupa radnych. Może Pan formalnie złożyć jako członek Komisji Infrastruktury Technicznej i Finansów taki wniosek.</w:t>
      </w:r>
    </w:p>
    <w:p>
      <w:pPr>
        <w:pStyle w:val="Bezodstpw"/>
        <w:spacing w:line="240" w:lineRule="auto"/>
      </w:pPr>
      <w:r>
        <w:lastRenderedPageBreak/>
        <w:t>Radny Łukasz Palacz powiedział, że zgłasza wniosek.</w:t>
      </w:r>
    </w:p>
    <w:p>
      <w:pPr>
        <w:pStyle w:val="Bezodstpw"/>
        <w:spacing w:line="240" w:lineRule="auto"/>
      </w:pPr>
    </w:p>
    <w:p>
      <w:pPr>
        <w:pStyle w:val="Bezodstpw"/>
        <w:spacing w:line="240" w:lineRule="auto"/>
        <w:rPr>
          <w:color w:val="auto"/>
        </w:rPr>
      </w:pPr>
      <w:r>
        <w:rPr>
          <w:color w:val="auto"/>
        </w:rPr>
        <w:t xml:space="preserve">W związku z koniecznością przygotowania głosowań Przewodniczący Rady ogłosił chwilę przerwy. </w:t>
      </w:r>
    </w:p>
    <w:p>
      <w:pPr>
        <w:pStyle w:val="Bezodstpw"/>
        <w:spacing w:line="240" w:lineRule="auto"/>
        <w:rPr>
          <w:color w:val="auto"/>
        </w:rPr>
      </w:pPr>
    </w:p>
    <w:p>
      <w:pPr>
        <w:pStyle w:val="Bezodstpw"/>
        <w:spacing w:line="240" w:lineRule="auto"/>
      </w:pPr>
      <w:r>
        <w:t>Przewodniczący Rady Gminy Andrzej Niedbała poddał pierwszy wniosek tj. wniosek Wójta Michała Piszczka pod głosowanie.</w:t>
      </w:r>
    </w:p>
    <w:p>
      <w:pPr>
        <w:pStyle w:val="Bezodstpw"/>
        <w:spacing w:line="240" w:lineRule="auto"/>
      </w:pPr>
      <w:r>
        <w:t xml:space="preserve">Następnie przedstawił wynik głosowania: </w:t>
      </w:r>
    </w:p>
    <w:p>
      <w:pPr>
        <w:pStyle w:val="Bezodstpw"/>
        <w:spacing w:line="240" w:lineRule="auto"/>
        <w:ind w:left="360"/>
      </w:pPr>
      <w:r>
        <w:t>- głosy za 15</w:t>
      </w:r>
    </w:p>
    <w:p>
      <w:pPr>
        <w:pStyle w:val="Bezodstpw"/>
        <w:spacing w:line="240" w:lineRule="auto"/>
        <w:ind w:left="360"/>
      </w:pPr>
      <w:r>
        <w:t>- głosy przeciw 0</w:t>
      </w:r>
    </w:p>
    <w:p>
      <w:pPr>
        <w:pStyle w:val="Bezodstpw"/>
        <w:spacing w:line="240" w:lineRule="auto"/>
        <w:ind w:left="360"/>
      </w:pPr>
      <w:r>
        <w:t>- głosy wstrzymujące się 0</w:t>
      </w:r>
    </w:p>
    <w:p>
      <w:pPr>
        <w:pStyle w:val="Bezodstpw"/>
        <w:spacing w:line="240" w:lineRule="auto"/>
        <w:ind w:left="360"/>
      </w:pPr>
      <w:r>
        <w:t>(protokół z głosowania w załączeniu)</w:t>
      </w:r>
    </w:p>
    <w:p>
      <w:pPr>
        <w:pStyle w:val="Bezodstpw"/>
        <w:spacing w:line="240" w:lineRule="auto"/>
      </w:pPr>
      <w:r>
        <w:t>Wobec powyższego wniosek został przyjęty.</w:t>
      </w:r>
    </w:p>
    <w:p>
      <w:pPr>
        <w:pStyle w:val="Bezodstpw"/>
        <w:spacing w:line="240" w:lineRule="auto"/>
        <w:rPr>
          <w:color w:val="auto"/>
        </w:rPr>
      </w:pPr>
    </w:p>
    <w:p>
      <w:pPr>
        <w:pStyle w:val="Bezodstpw"/>
        <w:spacing w:line="240" w:lineRule="auto"/>
      </w:pPr>
      <w:r>
        <w:t>Przewodniczący Rady Gminy Andrzej Niedbała poddał drugi wniosek tj. wniosek radnego Łukasza Palacza pod głosowanie.</w:t>
      </w:r>
    </w:p>
    <w:p>
      <w:pPr>
        <w:pStyle w:val="Bezodstpw"/>
        <w:spacing w:line="240" w:lineRule="auto"/>
      </w:pPr>
      <w:r>
        <w:t xml:space="preserve">Następnie przedstawił wynik głosowania: </w:t>
      </w:r>
    </w:p>
    <w:p>
      <w:pPr>
        <w:pStyle w:val="Bezodstpw"/>
        <w:spacing w:line="240" w:lineRule="auto"/>
        <w:ind w:left="360"/>
      </w:pPr>
      <w:r>
        <w:t>- głosy za 6</w:t>
      </w:r>
    </w:p>
    <w:p>
      <w:pPr>
        <w:pStyle w:val="Bezodstpw"/>
        <w:spacing w:line="240" w:lineRule="auto"/>
        <w:ind w:left="360"/>
      </w:pPr>
      <w:r>
        <w:t>- głosy przeciw 9</w:t>
      </w:r>
    </w:p>
    <w:p>
      <w:pPr>
        <w:pStyle w:val="Bezodstpw"/>
        <w:spacing w:line="240" w:lineRule="auto"/>
        <w:ind w:left="360"/>
      </w:pPr>
      <w:r>
        <w:t>- głosy wstrzymujące się 0</w:t>
      </w:r>
    </w:p>
    <w:p>
      <w:pPr>
        <w:pStyle w:val="Bezodstpw"/>
        <w:spacing w:line="240" w:lineRule="auto"/>
        <w:ind w:left="360"/>
      </w:pPr>
      <w:r>
        <w:t>(protokół z głosowania w załączeniu)</w:t>
      </w:r>
    </w:p>
    <w:p>
      <w:pPr>
        <w:pStyle w:val="Bezodstpw"/>
        <w:spacing w:line="240" w:lineRule="auto"/>
      </w:pPr>
      <w:r>
        <w:t>Wobec powyższego wniosek został odrzucony.</w:t>
      </w:r>
    </w:p>
    <w:p>
      <w:pPr>
        <w:pStyle w:val="Bezodstpw"/>
        <w:spacing w:line="240" w:lineRule="auto"/>
      </w:pPr>
    </w:p>
    <w:p>
      <w:pPr>
        <w:pStyle w:val="Bezodstpw"/>
        <w:spacing w:line="240" w:lineRule="auto"/>
      </w:pPr>
      <w:r>
        <w:t>W związku z powyższym porządek sesji przedstawiał się następująco:</w:t>
      </w:r>
    </w:p>
    <w:p>
      <w:pPr>
        <w:pStyle w:val="Bezodstpw"/>
        <w:numPr>
          <w:ilvl w:val="0"/>
          <w:numId w:val="37"/>
        </w:numPr>
        <w:spacing w:line="240" w:lineRule="auto"/>
      </w:pPr>
      <w:r>
        <w:t>Otwarcie sesji.</w:t>
      </w:r>
    </w:p>
    <w:p>
      <w:pPr>
        <w:pStyle w:val="Bezodstpw"/>
        <w:numPr>
          <w:ilvl w:val="0"/>
          <w:numId w:val="37"/>
        </w:numPr>
        <w:spacing w:line="240" w:lineRule="auto"/>
      </w:pPr>
      <w:r>
        <w:t>Przyjęcie zmian porządku obrad.</w:t>
      </w:r>
    </w:p>
    <w:p>
      <w:pPr>
        <w:pStyle w:val="Bezodstpw"/>
        <w:numPr>
          <w:ilvl w:val="0"/>
          <w:numId w:val="37"/>
        </w:numPr>
        <w:spacing w:line="240" w:lineRule="auto"/>
      </w:pPr>
      <w:r>
        <w:t>Rozpatrzenie zgłoszonych uwag do protokołu z poprzedniej sesji.</w:t>
      </w:r>
    </w:p>
    <w:p>
      <w:pPr>
        <w:pStyle w:val="Bezodstpw"/>
        <w:numPr>
          <w:ilvl w:val="0"/>
          <w:numId w:val="37"/>
        </w:numPr>
        <w:spacing w:line="240" w:lineRule="auto"/>
      </w:pPr>
      <w:r>
        <w:t>Sprawozdanie Wójta z wykonania uchwał między sesjami.</w:t>
      </w:r>
    </w:p>
    <w:p>
      <w:pPr>
        <w:pStyle w:val="Bezodstpw"/>
        <w:numPr>
          <w:ilvl w:val="0"/>
          <w:numId w:val="37"/>
        </w:numPr>
        <w:spacing w:line="240" w:lineRule="auto"/>
      </w:pPr>
      <w:r>
        <w:t>Podjęcie uchwały w sprawie wprowadzenia zmian do budżetu Gminy Sadki na 2024 rok.</w:t>
      </w:r>
    </w:p>
    <w:p>
      <w:pPr>
        <w:pStyle w:val="Bezodstpw"/>
        <w:numPr>
          <w:ilvl w:val="0"/>
          <w:numId w:val="37"/>
        </w:numPr>
        <w:spacing w:line="240" w:lineRule="auto"/>
      </w:pPr>
      <w:r>
        <w:rPr>
          <w:rFonts w:eastAsia="Calibri"/>
          <w:bCs/>
        </w:rPr>
        <w:t xml:space="preserve">Podjęcie uchwały </w:t>
      </w:r>
      <w:r>
        <w:rPr>
          <w:bCs/>
        </w:rPr>
        <w:t xml:space="preserve">zmieniającej </w:t>
      </w:r>
      <w:r>
        <w:t>uchwałę w sprawie uchwalenia Wieloletniej Prognozy Finansowej Gminy Sadki na lata 2024-2027.</w:t>
      </w:r>
    </w:p>
    <w:p>
      <w:pPr>
        <w:pStyle w:val="Bezodstpw"/>
        <w:numPr>
          <w:ilvl w:val="0"/>
          <w:numId w:val="37"/>
        </w:numPr>
        <w:spacing w:line="240" w:lineRule="auto"/>
      </w:pPr>
      <w:r>
        <w:t xml:space="preserve">Podjęcie uchwały w sprawie uchwalenia Programu współpracy z organizacjami pozarządowymi oraz podmiotami, o których mowa w art. 3 ust. 3 ustawy o działalności pożytku publicznego i o wolontariacie na rok 2025. </w:t>
      </w:r>
    </w:p>
    <w:p>
      <w:pPr>
        <w:pStyle w:val="Bezodstpw"/>
        <w:numPr>
          <w:ilvl w:val="0"/>
          <w:numId w:val="37"/>
        </w:numPr>
        <w:spacing w:line="240" w:lineRule="auto"/>
      </w:pPr>
      <w:r>
        <w:t xml:space="preserve">Podjęcie uchwały w sprawie określenia zasad przeprowadzenia naboru wniosków </w:t>
      </w:r>
      <w:r>
        <w:br/>
        <w:t>o zawarcie umów najmu lokali mieszkalnych znajdujących się w budynkach wielorodzinnych w ramach inwestycji realizowanej przez Społeczną Inicjatywę Mieszkaniową "KZN – Bydgoski" sp. z o.o. z siedzibą w Inowrocławiu, na zasadach określonych w ustawie z dnia 26 października 1995 r. o społecznych formach rozwoju mieszkalnictwa.</w:t>
      </w:r>
    </w:p>
    <w:p>
      <w:pPr>
        <w:pStyle w:val="Bezodstpw"/>
        <w:numPr>
          <w:ilvl w:val="0"/>
          <w:numId w:val="37"/>
        </w:numPr>
        <w:spacing w:line="240" w:lineRule="auto"/>
      </w:pPr>
      <w:r>
        <w:t xml:space="preserve">Podjęcie uchwały w sprawie zasad przyznawania i wysokości diet dla radnych </w:t>
      </w:r>
      <w:r>
        <w:br/>
        <w:t>i przewodniczących organu wykonawczego jednostki pomocniczej oraz zasad zwrotu kosztów podróży służbowych przysługujących radnym Rady Gminy Sadki.</w:t>
      </w:r>
    </w:p>
    <w:p>
      <w:pPr>
        <w:pStyle w:val="Bezodstpw"/>
        <w:numPr>
          <w:ilvl w:val="0"/>
          <w:numId w:val="37"/>
        </w:numPr>
        <w:spacing w:line="240" w:lineRule="auto"/>
      </w:pPr>
      <w:r>
        <w:t>Podjęcie uchwały w sprawie zaliczenia drogi do kategorii gminnych dróg publicznych oraz ustalenia jej przebiegu.</w:t>
      </w:r>
    </w:p>
    <w:p>
      <w:pPr>
        <w:pStyle w:val="Bezodstpw"/>
        <w:numPr>
          <w:ilvl w:val="0"/>
          <w:numId w:val="37"/>
        </w:numPr>
        <w:spacing w:line="240" w:lineRule="auto"/>
      </w:pPr>
      <w:r>
        <w:t xml:space="preserve">Informacja o przygotowaniu do zimowego utrzymania dróg. </w:t>
      </w:r>
    </w:p>
    <w:p>
      <w:pPr>
        <w:pStyle w:val="Bezodstpw"/>
        <w:numPr>
          <w:ilvl w:val="0"/>
          <w:numId w:val="37"/>
        </w:numPr>
        <w:spacing w:line="240" w:lineRule="auto"/>
      </w:pPr>
      <w:r>
        <w:t xml:space="preserve">Informacja dot. ilości pozyskanych środków finansowych, w tym unijnych w 2024 roku </w:t>
      </w:r>
      <w:r>
        <w:br/>
        <w:t xml:space="preserve">i przewidywanych na 2025 rok. </w:t>
      </w:r>
    </w:p>
    <w:p>
      <w:pPr>
        <w:pStyle w:val="Bezodstpw"/>
        <w:numPr>
          <w:ilvl w:val="0"/>
          <w:numId w:val="37"/>
        </w:numPr>
        <w:spacing w:line="240" w:lineRule="auto"/>
      </w:pPr>
      <w:r>
        <w:t>Sprawy różne, wolne wnioski.</w:t>
      </w:r>
    </w:p>
    <w:p>
      <w:pPr>
        <w:pStyle w:val="Bezodstpw"/>
        <w:numPr>
          <w:ilvl w:val="0"/>
          <w:numId w:val="37"/>
        </w:numPr>
        <w:spacing w:line="240" w:lineRule="auto"/>
      </w:pPr>
      <w:r>
        <w:t>Zamknięcie sesji.</w:t>
      </w:r>
    </w:p>
    <w:p>
      <w:pPr>
        <w:pStyle w:val="Bezodstpw"/>
        <w:spacing w:line="240" w:lineRule="auto"/>
        <w:rPr>
          <w:color w:val="auto"/>
        </w:rPr>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IX sesji odbytej </w:t>
      </w:r>
      <w:r>
        <w:br/>
      </w:r>
      <w:r>
        <w:lastRenderedPageBreak/>
        <w:t xml:space="preserve">w dniu 31 października 2024 r. zapoznał się osobiście oraz stwierdził, że został sporządzony prawidłowo i odzwierciedla przebieg IX sesji Rady Gminy. Do protokołu nie zgłoszono uwag. </w:t>
      </w:r>
      <w:r>
        <w:br/>
        <w:t>W związku z powyższym Protokół Nr IX/2024 uważa za przyjęte.</w:t>
      </w:r>
    </w:p>
    <w:p>
      <w:pPr>
        <w:pStyle w:val="Bezodstpw"/>
        <w:spacing w:line="240" w:lineRule="auto"/>
      </w:pPr>
    </w:p>
    <w:p>
      <w:pPr>
        <w:pStyle w:val="Bezodstpw"/>
        <w:spacing w:line="240" w:lineRule="auto"/>
      </w:pPr>
      <w:r>
        <w:t>ad. 4</w:t>
      </w:r>
    </w:p>
    <w:p>
      <w:pPr>
        <w:pStyle w:val="Bezodstpw"/>
        <w:spacing w:line="240" w:lineRule="auto"/>
      </w:pPr>
      <w:r>
        <w:t>Wójt Michał Piszczek poinformował o działalności w okresie międzysesyjnym. Powiedział, że:</w:t>
      </w:r>
    </w:p>
    <w:p>
      <w:pPr>
        <w:tabs>
          <w:tab w:val="left" w:pos="4820"/>
        </w:tabs>
        <w:jc w:val="both"/>
        <w:rPr>
          <w:rFonts w:eastAsiaTheme="minorEastAsia" w:cs="Times New Roman"/>
          <w:sz w:val="22"/>
          <w:szCs w:val="22"/>
        </w:rPr>
      </w:pPr>
      <w:r>
        <w:rPr>
          <w:rFonts w:eastAsiaTheme="minorEastAsia" w:cs="Times New Roman"/>
          <w:sz w:val="22"/>
          <w:szCs w:val="22"/>
        </w:rPr>
        <w:t xml:space="preserve">04.11.2024 r. brał udział w </w:t>
      </w:r>
      <w:r>
        <w:rPr>
          <w:rFonts w:cs="Times New Roman"/>
          <w:sz w:val="22"/>
          <w:szCs w:val="22"/>
        </w:rPr>
        <w:t>gminnym</w:t>
      </w:r>
      <w:r>
        <w:rPr>
          <w:rFonts w:cs="Times New Roman"/>
          <w:i/>
          <w:sz w:val="22"/>
          <w:szCs w:val="22"/>
        </w:rPr>
        <w:t xml:space="preserve"> </w:t>
      </w:r>
      <w:r>
        <w:rPr>
          <w:rStyle w:val="Uwydatnienie"/>
          <w:rFonts w:cs="Times New Roman"/>
          <w:i w:val="0"/>
          <w:sz w:val="22"/>
          <w:szCs w:val="22"/>
        </w:rPr>
        <w:t>konkursie wiedzy o gminie Sadki</w:t>
      </w:r>
      <w:r>
        <w:rPr>
          <w:rFonts w:cs="Times New Roman"/>
          <w:sz w:val="22"/>
          <w:szCs w:val="22"/>
        </w:rPr>
        <w:t xml:space="preserve"> „Moja mała Ojczyzna”.</w:t>
      </w:r>
    </w:p>
    <w:p>
      <w:pPr>
        <w:tabs>
          <w:tab w:val="left" w:pos="4820"/>
        </w:tabs>
        <w:jc w:val="both"/>
        <w:rPr>
          <w:rFonts w:eastAsiaTheme="minorEastAsia" w:cs="Times New Roman"/>
          <w:sz w:val="22"/>
          <w:szCs w:val="22"/>
        </w:rPr>
      </w:pPr>
      <w:r>
        <w:rPr>
          <w:rFonts w:eastAsiaTheme="minorEastAsia" w:cs="Times New Roman"/>
          <w:sz w:val="22"/>
          <w:szCs w:val="22"/>
        </w:rPr>
        <w:t xml:space="preserve">05.11.2024 r. brał udział w cyklicznym spotkaniu z sołtysami. </w:t>
      </w:r>
      <w:r>
        <w:rPr>
          <w:rFonts w:cs="Times New Roman"/>
          <w:sz w:val="22"/>
          <w:szCs w:val="22"/>
        </w:rPr>
        <w:t>Odwiedził i powitał nowonarodzonych mieszkańców gminy Sadki.</w:t>
      </w:r>
    </w:p>
    <w:p>
      <w:pPr>
        <w:pStyle w:val="Bezodstpw"/>
      </w:pPr>
      <w:r>
        <w:t xml:space="preserve">08.11.2024 r. brał udział w Radzie Budowy dot. prac budowlanych i modernizacyjnych  w budynkach OSP w miejscowościach Sadki i Anieliny. Brał udział w eliminacjach gminnych Ogólnopolskiego Turnieju Wiedzy Pożarniczej pn. „Młodzież zapobiega pożarom”. Spotkał się z panią Dorotą Stanek </w:t>
      </w:r>
      <w:r>
        <w:br/>
        <w:t xml:space="preserve">– Dyrektor Biura Lokalnej Grupy Działania Stowarzyszenie "Partnerstwo dla </w:t>
      </w:r>
      <w:proofErr w:type="spellStart"/>
      <w:r>
        <w:t>Krajny</w:t>
      </w:r>
      <w:proofErr w:type="spellEnd"/>
      <w:r>
        <w:t xml:space="preserve"> i Pałuk" w Nakle nad Notecią.</w:t>
      </w:r>
    </w:p>
    <w:p>
      <w:pPr>
        <w:jc w:val="both"/>
        <w:rPr>
          <w:rFonts w:cs="Times New Roman"/>
          <w:sz w:val="22"/>
          <w:szCs w:val="22"/>
        </w:rPr>
      </w:pPr>
      <w:r>
        <w:rPr>
          <w:rFonts w:cs="Times New Roman"/>
          <w:sz w:val="22"/>
          <w:szCs w:val="22"/>
        </w:rPr>
        <w:t xml:space="preserve">10.11.2024 r. brał udział w obchodach z okazji Dnia Seniora w sołectwie Śmielin. </w:t>
      </w:r>
    </w:p>
    <w:p>
      <w:pPr>
        <w:jc w:val="both"/>
        <w:rPr>
          <w:rStyle w:val="hgkelc"/>
          <w:rFonts w:cs="Times New Roman"/>
          <w:sz w:val="22"/>
          <w:szCs w:val="22"/>
        </w:rPr>
      </w:pPr>
      <w:r>
        <w:rPr>
          <w:rFonts w:cs="Times New Roman"/>
          <w:sz w:val="22"/>
          <w:szCs w:val="22"/>
        </w:rPr>
        <w:t xml:space="preserve">11.11.2024 udział w </w:t>
      </w:r>
      <w:r>
        <w:rPr>
          <w:rStyle w:val="hgkelc"/>
          <w:rFonts w:cs="Times New Roman"/>
          <w:sz w:val="22"/>
          <w:szCs w:val="22"/>
        </w:rPr>
        <w:t>obchodach 106. rocznicy odzyskania przez Polskę niepodległości.</w:t>
      </w:r>
    </w:p>
    <w:p>
      <w:pPr>
        <w:jc w:val="both"/>
        <w:rPr>
          <w:rStyle w:val="Normalny1"/>
          <w:rFonts w:cs="Times New Roman"/>
          <w:sz w:val="22"/>
          <w:szCs w:val="22"/>
        </w:rPr>
      </w:pPr>
      <w:r>
        <w:rPr>
          <w:rFonts w:cs="Times New Roman"/>
          <w:sz w:val="22"/>
          <w:szCs w:val="22"/>
        </w:rPr>
        <w:t xml:space="preserve">12.11.2024 r. </w:t>
      </w:r>
      <w:r>
        <w:rPr>
          <w:rStyle w:val="Normalny1"/>
          <w:rFonts w:cs="Times New Roman"/>
          <w:sz w:val="22"/>
          <w:szCs w:val="22"/>
        </w:rPr>
        <w:t xml:space="preserve">spotkał się z panią Zofią </w:t>
      </w:r>
      <w:proofErr w:type="spellStart"/>
      <w:r>
        <w:rPr>
          <w:rStyle w:val="Normalny1"/>
          <w:rFonts w:cs="Times New Roman"/>
          <w:sz w:val="22"/>
          <w:szCs w:val="22"/>
        </w:rPr>
        <w:t>Pachnik</w:t>
      </w:r>
      <w:proofErr w:type="spellEnd"/>
      <w:r>
        <w:rPr>
          <w:rStyle w:val="Normalny1"/>
          <w:rFonts w:cs="Times New Roman"/>
          <w:sz w:val="22"/>
          <w:szCs w:val="22"/>
        </w:rPr>
        <w:t>. Spotkanie dot. Domu Dziennego Pobytu dla seniorów.</w:t>
      </w:r>
    </w:p>
    <w:p>
      <w:pPr>
        <w:jc w:val="both"/>
        <w:rPr>
          <w:rStyle w:val="Normalny1"/>
          <w:rFonts w:cs="Times New Roman"/>
          <w:sz w:val="22"/>
          <w:szCs w:val="22"/>
        </w:rPr>
      </w:pPr>
      <w:r>
        <w:rPr>
          <w:rStyle w:val="Normalny1"/>
          <w:rFonts w:cs="Times New Roman"/>
          <w:sz w:val="22"/>
          <w:szCs w:val="22"/>
        </w:rPr>
        <w:t>13.11.2024 r.  brał udział w spotkaniu z dyrekcją PKP w Bydgoszczy.</w:t>
      </w:r>
    </w:p>
    <w:p>
      <w:pPr>
        <w:jc w:val="both"/>
        <w:rPr>
          <w:rFonts w:cs="Times New Roman"/>
          <w:sz w:val="22"/>
          <w:szCs w:val="22"/>
        </w:rPr>
      </w:pPr>
      <w:r>
        <w:rPr>
          <w:rStyle w:val="Normalny1"/>
          <w:rFonts w:cs="Times New Roman"/>
          <w:sz w:val="22"/>
          <w:szCs w:val="22"/>
        </w:rPr>
        <w:t xml:space="preserve">14.11.2024 r. brał </w:t>
      </w:r>
      <w:r>
        <w:rPr>
          <w:rFonts w:cs="Times New Roman"/>
          <w:sz w:val="22"/>
          <w:szCs w:val="22"/>
        </w:rPr>
        <w:t>udział w Radzie Budowy dot. prac budowlanych i modernizacyjnych w budynkach OSP w miejscowościach Sadki i Anieliny</w:t>
      </w:r>
    </w:p>
    <w:p>
      <w:pPr>
        <w:jc w:val="both"/>
        <w:rPr>
          <w:rFonts w:cs="Times New Roman"/>
          <w:sz w:val="22"/>
          <w:szCs w:val="22"/>
        </w:rPr>
      </w:pPr>
      <w:r>
        <w:rPr>
          <w:rFonts w:cs="Times New Roman"/>
          <w:sz w:val="22"/>
          <w:szCs w:val="22"/>
        </w:rPr>
        <w:t>20.11.2024 r. spotkał się z dostawcą energii odnawialnej, przedstawicielem firmy GREENVOLT.</w:t>
      </w:r>
    </w:p>
    <w:p>
      <w:pPr>
        <w:jc w:val="both"/>
        <w:rPr>
          <w:rFonts w:cs="Times New Roman"/>
          <w:sz w:val="22"/>
          <w:szCs w:val="22"/>
        </w:rPr>
      </w:pPr>
      <w:r>
        <w:rPr>
          <w:rFonts w:cs="Times New Roman"/>
          <w:sz w:val="22"/>
          <w:szCs w:val="22"/>
        </w:rPr>
        <w:t xml:space="preserve">21.11.2024 r. spotkał się z panią Dyrektor Szkoły Podstawowej w Sadkach. </w:t>
      </w:r>
    </w:p>
    <w:p>
      <w:pPr>
        <w:jc w:val="both"/>
        <w:rPr>
          <w:rFonts w:cs="Times New Roman"/>
          <w:sz w:val="22"/>
          <w:szCs w:val="22"/>
        </w:rPr>
      </w:pPr>
      <w:r>
        <w:rPr>
          <w:rFonts w:cs="Times New Roman"/>
          <w:sz w:val="22"/>
          <w:szCs w:val="22"/>
        </w:rPr>
        <w:t xml:space="preserve">22.11.2024 r. spotkał się z paniami z Kół Gospodyń Wiejskich z terenu naszej gminy. Mówili </w:t>
      </w:r>
      <w:r>
        <w:rPr>
          <w:rFonts w:cs="Times New Roman"/>
          <w:sz w:val="22"/>
          <w:szCs w:val="22"/>
        </w:rPr>
        <w:br/>
        <w:t>o możliwości finansowania zewnętrznego i omówiliśmy sprawy bieżące dot. KGW.</w:t>
      </w:r>
    </w:p>
    <w:p>
      <w:pPr>
        <w:jc w:val="both"/>
        <w:rPr>
          <w:rFonts w:cs="Times New Roman"/>
          <w:sz w:val="22"/>
          <w:szCs w:val="22"/>
        </w:rPr>
      </w:pPr>
      <w:r>
        <w:rPr>
          <w:rFonts w:cs="Times New Roman"/>
          <w:sz w:val="22"/>
          <w:szCs w:val="22"/>
        </w:rPr>
        <w:t>23.11.2024 r. brał udział w obchodach z okazji Dnia Seniora w sołectwie Samostrzel.</w:t>
      </w:r>
    </w:p>
    <w:p>
      <w:pPr>
        <w:jc w:val="both"/>
        <w:rPr>
          <w:rFonts w:cs="Times New Roman"/>
          <w:sz w:val="22"/>
          <w:szCs w:val="22"/>
        </w:rPr>
      </w:pPr>
      <w:r>
        <w:rPr>
          <w:rFonts w:cs="Times New Roman"/>
          <w:sz w:val="22"/>
          <w:szCs w:val="22"/>
        </w:rPr>
        <w:t>26.11.2024 udział w Komisji Infrastruktury Technicznej i Finansów.</w:t>
      </w:r>
    </w:p>
    <w:p>
      <w:pPr>
        <w:jc w:val="both"/>
        <w:rPr>
          <w:rFonts w:cs="Times New Roman"/>
          <w:sz w:val="22"/>
          <w:szCs w:val="22"/>
        </w:rPr>
      </w:pPr>
      <w:r>
        <w:rPr>
          <w:rFonts w:cs="Times New Roman"/>
          <w:sz w:val="22"/>
          <w:szCs w:val="22"/>
        </w:rPr>
        <w:t>Dzisiaj rano brał udział w Radzie Budowy  remiz. Spotkanie jeszcze trwa.</w:t>
      </w:r>
    </w:p>
    <w:p>
      <w:pPr>
        <w:pStyle w:val="Bezodstpw"/>
        <w:spacing w:line="240" w:lineRule="auto"/>
      </w:pPr>
    </w:p>
    <w:p>
      <w:pPr>
        <w:pStyle w:val="Bezodstpw"/>
        <w:spacing w:line="240" w:lineRule="auto"/>
      </w:pPr>
      <w:r>
        <w:t xml:space="preserve">Następnie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Wiceprzewodniczący Rady Gminy Michał Olejniczak zapytał o Zarządzenie nr 99.2024 w sprawie organizacji i funkcjonowania Stałego Dyżuru Wójta Gminy Sadki. Rozumie, że pan Wójt jakiś dzień ustalił sobie do przyjmowania mieszkańców, czy o co tutaj chodzi.</w:t>
      </w:r>
    </w:p>
    <w:p>
      <w:pPr>
        <w:pStyle w:val="Bezodstpw"/>
        <w:spacing w:line="240" w:lineRule="auto"/>
      </w:pPr>
    </w:p>
    <w:p>
      <w:pPr>
        <w:pStyle w:val="Bezodstpw"/>
        <w:spacing w:line="240" w:lineRule="auto"/>
      </w:pPr>
      <w:r>
        <w:t>Wójt Michał Piszczek odpowiedział, że to jest Zarządzenie tylko na czas kryzysu i wojny. Wtorki są dniem interesanta i we wtorki przyjmuje. W każdym innym dniu tygodnia jak jest, nie ma innych obowiązków i jeżeli są osoby chętne, też się spotyka.</w:t>
      </w:r>
    </w:p>
    <w:p>
      <w:pPr>
        <w:pStyle w:val="Bezodstpw"/>
        <w:spacing w:line="240" w:lineRule="auto"/>
      </w:pPr>
    </w:p>
    <w:p>
      <w:pPr>
        <w:pStyle w:val="Bezodstpw"/>
        <w:spacing w:line="240" w:lineRule="auto"/>
      </w:pPr>
      <w:r>
        <w:t xml:space="preserve">Wiceprzewodniczący Rady Gminy Michał Olejniczak zapytał o Zarządzenie 103.2024 w sprawie powołania komisji rekrutacyjnej przy naborze na wolne stanowisko urzędnicze w Urzędzie Gminy </w:t>
      </w:r>
      <w:r>
        <w:br/>
        <w:t>w Sadkach.</w:t>
      </w:r>
    </w:p>
    <w:p>
      <w:pPr>
        <w:pStyle w:val="Bezodstpw"/>
        <w:spacing w:line="240" w:lineRule="auto"/>
      </w:pPr>
    </w:p>
    <w:p>
      <w:pPr>
        <w:pStyle w:val="Bezodstpw"/>
        <w:spacing w:line="240" w:lineRule="auto"/>
      </w:pPr>
      <w:r>
        <w:t>Wójt Michał Piszczek odpowiedział, że jest to nabór na stanowisko inspektora ds. inwestycji. Jest potrzeba, aby taka osoba tutaj została zatrudniona. Na BIP-</w:t>
      </w:r>
      <w:proofErr w:type="spellStart"/>
      <w:r>
        <w:t>ie</w:t>
      </w:r>
      <w:proofErr w:type="spellEnd"/>
      <w:r>
        <w:t xml:space="preserve"> są wymagania jakie dana osoba ma spełniać. Zachęcamy do wzięcia udziału w konkursie.</w:t>
      </w:r>
    </w:p>
    <w:p>
      <w:pPr>
        <w:pStyle w:val="Bezodstpw"/>
        <w:spacing w:line="240" w:lineRule="auto"/>
      </w:pPr>
    </w:p>
    <w:p>
      <w:pPr>
        <w:pStyle w:val="Bezodstpw"/>
        <w:spacing w:line="240" w:lineRule="auto"/>
      </w:pPr>
      <w:r>
        <w:t xml:space="preserve">Radna Edyta </w:t>
      </w:r>
      <w:proofErr w:type="spellStart"/>
      <w:r>
        <w:t>Żołecka</w:t>
      </w:r>
      <w:proofErr w:type="spellEnd"/>
      <w:r>
        <w:t xml:space="preserve"> poprosiła o więcej szczegółów jakie tematy były poruszane podczas Rady Budowy, w której pan Wójt uczestniczył. Zapytała też czy prawdą jest, że nadal są prowadzone rozmowy prawne dotyczące wydłużenia terminu zakończenia tych inwestycji, bo doskonale wiemy, że 28 dni temu jakby termin, który już był trzykrotnie wydłużany, powinien się dawno zakończyć.</w:t>
      </w:r>
    </w:p>
    <w:p>
      <w:pPr>
        <w:pStyle w:val="Bezodstpw"/>
        <w:spacing w:line="240" w:lineRule="auto"/>
      </w:pPr>
    </w:p>
    <w:p>
      <w:pPr>
        <w:pStyle w:val="Bezodstpw"/>
        <w:spacing w:line="240" w:lineRule="auto"/>
      </w:pPr>
      <w:r>
        <w:t>Wójt Michał Piszczek odpowiedział, że w tej chwili jeszcze trwają rozmowy, rozmawiają prawnicy. Jeżeli Mecenas zdąży dojść tutaj do nas na sesję, to nam przekaże szczegóły. Też jest ciekawy co ustalono.</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też chciała zapytać o remizy. O terminy i jak to wygląda. Pan Wójt udzielił odpowiedzi, także poczekamy.</w:t>
      </w:r>
    </w:p>
    <w:p>
      <w:pPr>
        <w:pStyle w:val="Bezodstpw"/>
        <w:spacing w:line="240" w:lineRule="auto"/>
      </w:pPr>
    </w:p>
    <w:p>
      <w:pPr>
        <w:pStyle w:val="Bezodstpw"/>
        <w:spacing w:line="240" w:lineRule="auto"/>
      </w:pPr>
      <w:r>
        <w:t>Wójt Michał Piszczek powiedział, że myśli, że w wolnych wnioskach pan Mecenas dojdzie i więcej informacji przekaże.</w:t>
      </w:r>
    </w:p>
    <w:p>
      <w:pPr>
        <w:pStyle w:val="Bezodstpw"/>
        <w:spacing w:line="240" w:lineRule="auto"/>
      </w:pPr>
    </w:p>
    <w:p>
      <w:pPr>
        <w:pStyle w:val="Bezodstpw"/>
        <w:spacing w:line="240" w:lineRule="auto"/>
      </w:pPr>
      <w:r>
        <w:t>ad. 5</w:t>
      </w:r>
    </w:p>
    <w:p>
      <w:pPr>
        <w:pStyle w:val="Bezodstpw"/>
        <w:spacing w:line="240" w:lineRule="auto"/>
      </w:pPr>
      <w:r>
        <w:t xml:space="preserve">Skarbnik Gminy Krystyna Kołodziejczak poinformowała, że na posiedzeniu Komisji Infrastruktury Technicznej i Finansów omówiła szczegółowo wszystkie zmiany w budżecie gminy jakie znajdują się w podejmowanej uchwale. </w:t>
      </w:r>
    </w:p>
    <w:p>
      <w:pPr>
        <w:pStyle w:val="Bezodstpw"/>
        <w:spacing w:line="240" w:lineRule="auto"/>
      </w:pPr>
    </w:p>
    <w:p>
      <w:pPr>
        <w:pStyle w:val="Bezodstpw"/>
        <w:spacing w:line="240" w:lineRule="auto"/>
      </w:pPr>
      <w:r>
        <w:t xml:space="preserve">Wiceprzewodniczący Rady Gminy Michał Olejniczak powiedział, że jest taki zapis, że deficyt budżetu nie podlega zmianie i wynosi 6.780.584,39 zł. Na koniec kadencji, jak poprzedni Wójt kończył, było na plusie 5 mln zł. Słyszy się, że tych 5 mln już nie ma i tu jeszcze jest deficyt? Po prostu nie rozumie tego zapisu. </w:t>
      </w:r>
    </w:p>
    <w:p>
      <w:pPr>
        <w:pStyle w:val="Bezodstpw"/>
        <w:spacing w:line="240" w:lineRule="auto"/>
      </w:pPr>
    </w:p>
    <w:p>
      <w:pPr>
        <w:pStyle w:val="Bezodstpw"/>
        <w:spacing w:line="240" w:lineRule="auto"/>
      </w:pPr>
      <w:r>
        <w:t xml:space="preserve">Skarbnik Gminy Krystyna Kołodziejczak odpowiedziała, że te zapisy mówią o tegorocznym budżecie. Plan dochodów minus plan wydatków. </w:t>
      </w:r>
    </w:p>
    <w:p>
      <w:pPr>
        <w:pStyle w:val="Bezodstpw"/>
        <w:spacing w:line="240" w:lineRule="auto"/>
      </w:pPr>
    </w:p>
    <w:p>
      <w:pPr>
        <w:pStyle w:val="Bezodstpw"/>
        <w:spacing w:line="240" w:lineRule="auto"/>
      </w:pPr>
      <w:r>
        <w:t>Wiceprzewodniczący Rady Gminy Michał Olejniczak zapytał czy ta nadwyżka w postaci 5 mln zł nadal jest, czy już jej nie ma.</w:t>
      </w:r>
    </w:p>
    <w:p>
      <w:pPr>
        <w:pStyle w:val="Bezodstpw"/>
        <w:spacing w:line="240" w:lineRule="auto"/>
      </w:pPr>
    </w:p>
    <w:p>
      <w:pPr>
        <w:pStyle w:val="Bezodstpw"/>
        <w:spacing w:line="240" w:lineRule="auto"/>
      </w:pPr>
      <w:r>
        <w:t>Skarbnik Gminy Krystyna Kołodziejczak odpowiedziała, że jest.</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wprowadzenia zmian do budżetu Gminy Sadki na 2024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X/36/2024</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6</w:t>
      </w:r>
    </w:p>
    <w:p>
      <w:pPr>
        <w:pStyle w:val="Bezodstpw"/>
        <w:spacing w:line="240" w:lineRule="auto"/>
      </w:pPr>
      <w:r>
        <w:t xml:space="preserve">Skarbnik Gminy Krystyna Kołodziejczak przedstawiła projekt uchwały </w:t>
      </w:r>
      <w:r>
        <w:rPr>
          <w:bCs/>
        </w:rPr>
        <w:t xml:space="preserve">zmieniającej </w:t>
      </w:r>
      <w:r>
        <w:t xml:space="preserve">uchwałę </w:t>
      </w:r>
      <w:r>
        <w:br/>
        <w:t>w sprawie uchwalenia Wieloletniej Prognozy Finansowej Gminy Sadki na lata 2024-2027.</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uchwały </w:t>
      </w:r>
      <w:r>
        <w:rPr>
          <w:bCs/>
        </w:rPr>
        <w:t xml:space="preserve">zmieniającej </w:t>
      </w:r>
      <w:r>
        <w:t>uchwałę w sprawie uchwalenia Wieloletniej Prognozy Finansowej Gminy Sadki na lata 2024-2027.</w:t>
      </w: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X/37/2024</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7</w:t>
      </w:r>
    </w:p>
    <w:p>
      <w:pPr>
        <w:pStyle w:val="Bezodstpw"/>
        <w:spacing w:line="240" w:lineRule="auto"/>
      </w:pPr>
      <w:r>
        <w:t xml:space="preserve">Inspektor Dorota Maćkowiak przedstawiła projekt </w:t>
      </w:r>
      <w:r>
        <w:rPr>
          <w:bCs/>
        </w:rPr>
        <w:t>uchwały w sprawie</w:t>
      </w:r>
      <w:r>
        <w:t xml:space="preserve"> uchwalenia Programu współpracy z organizacjami pozarządowymi oraz podmiotami, o których mowa w art. 3 ust. 3 ustawy o działalności pożytku publicznego i o wolontariacie na rok 2025.</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uchwalenia Programu współpracy z organizacjami pozarządowymi oraz podmiotami, o których mowa w art. 3 ust. 3 ustawy o działalności pożytku publicznego i o wolontariacie na rok 2025.</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X/38/2024</w:t>
      </w:r>
      <w:r>
        <w:t xml:space="preserve"> została przyjęta (uchwała w załączeniu).</w:t>
      </w:r>
    </w:p>
    <w:p>
      <w:pPr>
        <w:pStyle w:val="Bezodstpw"/>
        <w:spacing w:line="240" w:lineRule="auto"/>
        <w:rPr>
          <w:rStyle w:val="Pogrubienie"/>
          <w:b w:val="0"/>
        </w:rPr>
      </w:pPr>
    </w:p>
    <w:p>
      <w:pPr>
        <w:pStyle w:val="Bezodstpw"/>
        <w:spacing w:line="240" w:lineRule="auto"/>
        <w:rPr>
          <w:rStyle w:val="Pogrubienie"/>
          <w:b w:val="0"/>
        </w:rPr>
      </w:pPr>
      <w:r>
        <w:rPr>
          <w:rStyle w:val="Pogrubienie"/>
          <w:b w:val="0"/>
        </w:rPr>
        <w:t>ad.8</w:t>
      </w:r>
    </w:p>
    <w:p>
      <w:pPr>
        <w:pStyle w:val="Bezodstpw"/>
        <w:spacing w:line="240" w:lineRule="auto"/>
      </w:pPr>
      <w:r>
        <w:t xml:space="preserve">Kierownik Dorota </w:t>
      </w:r>
      <w:proofErr w:type="spellStart"/>
      <w:r>
        <w:t>Kruber</w:t>
      </w:r>
      <w:proofErr w:type="spellEnd"/>
      <w:r>
        <w:t xml:space="preserve"> przedstawiła projekt </w:t>
      </w:r>
      <w:r>
        <w:rPr>
          <w:bCs/>
        </w:rPr>
        <w:t>uchwały w sprawie</w:t>
      </w:r>
      <w:r>
        <w:t xml:space="preserve"> określenia zasad przeprowadzenia naboru wniosków o zawarcie umów najmu lokali mieszkalnych znajdujących się w budynkach wielorodzinnych w ramach inwestycji realizowanej przez Społeczną Inicjatywę Mieszkaniową "KZN – Bydgoski" sp. z o.o. z siedzibą w Inowrocławiu, na zasadach określonych w ustawie z dnia </w:t>
      </w:r>
      <w:r>
        <w:br/>
        <w:t xml:space="preserve">26 października 1995 r. o społecznych formach rozwoju mieszkalnictwa. Poinformowała również </w:t>
      </w:r>
      <w:r>
        <w:br/>
        <w:t>o wprowadzonych autopoprawkach.</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uchwalenia Programu współpracy z organizacjami pozarządowymi oraz podmiotami, o których mowa w art. 3 ust. 3 ustawy o działalności pożytku publicznego i o wolontariacie na rok 2025.</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X/38/2024</w:t>
      </w:r>
      <w:r>
        <w:t xml:space="preserve"> została przyjęta (uchwała w załączeniu).</w:t>
      </w:r>
    </w:p>
    <w:p>
      <w:pPr>
        <w:pStyle w:val="Bezodstpw"/>
        <w:spacing w:line="240" w:lineRule="auto"/>
        <w:rPr>
          <w:rStyle w:val="Pogrubienie"/>
          <w:b w:val="0"/>
        </w:rPr>
      </w:pPr>
    </w:p>
    <w:p>
      <w:pPr>
        <w:pStyle w:val="Bezodstpw"/>
        <w:spacing w:line="240" w:lineRule="auto"/>
        <w:rPr>
          <w:rStyle w:val="Pogrubienie"/>
          <w:b w:val="0"/>
          <w:bCs w:val="0"/>
        </w:rPr>
      </w:pPr>
      <w:r>
        <w:rPr>
          <w:rStyle w:val="Pogrubienie"/>
          <w:b w:val="0"/>
        </w:rPr>
        <w:t>ad. 9</w:t>
      </w:r>
    </w:p>
    <w:p>
      <w:pPr>
        <w:pStyle w:val="Bezodstpw"/>
      </w:pPr>
      <w:r>
        <w:t xml:space="preserve">Przewodniczący Rady Gminy Andrzej Niedbała powiedział, że w dniu 18 listopada 2024 r., wpłynęło do mnie pismo wraz z projektem uchwały w sprawie zasad przyznawania i wysokości diet dla radnych i przewodniczących organu wykonawczego jednostki pomocniczej oraz zasad zwrotu kosztów podróży służbowych przysługujących radnym Rady Gminy Sadki podpisane przez grupę 8 radnych. W tym samym dniu przesłał złożony projekt uchwały do zaopiniowania obsłudze prawnej. Zaopiniowany przez Mecenasa projekt z poprawkami przekazał wnioskodawcom. W dniu 25 listopada br. otrzymał pismo od Przewodniczącego Komisji Infrastruktury Technicznej i Finansów </w:t>
      </w:r>
      <w:r>
        <w:br/>
        <w:t xml:space="preserve">z rekomendacją grupy radnych popierającą naniesione poprawki w procedowanej uchwale z prośbą </w:t>
      </w:r>
      <w:r>
        <w:br/>
        <w:t xml:space="preserve">o dołączenie w/w uchwały do porządku obrad X sesji Rady Gminy Sadki. Projekt uchwały spełnia ustawowe i statutowe przesłanki do procedowania go na dzisiejszej sesji. Projekt uchwały radni otrzymali w materiałach sesyjnych. Uchwała została omówiona na Komisji Infrastruktury Technicznej i Finansów i pozytywnie przez tą Komisję zaopiniowana. Podjęcie uchwały ma na celu przede wszystkim uregulowanie kontrowersyjnych kwestii związanych potrąceniami diet z powodu  opuszczania przez radnych sesji i posiedzeń Komisji (wychodzenie w ich trakcie) oraz potrąceń </w:t>
      </w:r>
      <w:r>
        <w:br/>
        <w:t xml:space="preserve">z tytułu braku aktywności radnego spowodowanej np. długotrwałym pobytem w szpitalu. Jak wskazują rozstrzygnięcia nadzorcze i utrwalone orzecznictwo dieta radnego nie jest wynagrodzeniem </w:t>
      </w:r>
      <w:r>
        <w:br/>
        <w:t xml:space="preserve">i nie może być traktowana jak świadczenie pracownicze. Dieta ma charakter świadczenia kompensacyjnego, stanowi swoistą rekompensatę za utracone korzyści w związku z wykonywaniem przez radnego mandatu radnego i szeroko pojętej aktywności radnego z tym związanej, w tym polegającej m.in. na utrzymywaniu kontaktu z mieszkańcami w okręgu wyborczym, w którym radny został wybrany. Wskazane w procedowanej uchwale wysokości diet mają na celu urealnienie tej właśnie rekompensaty. Art. 25 ust. 4 ustawy z dnia 8 marca 1990 r. o samorządzie gminnym (Dz.U. </w:t>
      </w:r>
      <w:r>
        <w:br/>
        <w:t xml:space="preserve">z 2024 r. poz. 1465, 1572) legitymizuje radę gminy do ustalenia zasad na jakich radnemu będzie przysługiwała dieta i zwrot kosztów podróży. Zgodnie z brzmieniem art. 25 ust. 6 cytowanej ustawy wysokość diet przysługujących radnemu nie może przekroczyć w ciągu miesiąca łącznie 2,4-krotności kwoty bazowej określonej w ustawie budżetowej dla osób zajmujących kierownicze stanowiska państwowe na podstawie przepisów ustawy z dnia 23 grudnia 1999 r. o kształtowaniu wynagrodzeń </w:t>
      </w:r>
      <w:r>
        <w:br/>
        <w:t xml:space="preserve">w państwowej sferze budżetowej oraz o zmianie niektórych ustaw. Niniejsza uchwała, uwzględnia zapis art. 25 ust. 8 ustawy z dnia 8 marca 1990 r. o samorządzie gminnym zgodnie z którym, przy ustalaniu wysokości diet radnych uwzględnia się funkcje pełnione przez radnego. Zgodnie z art. 37b ust. 1 ustawy z dnia 8 marca 1990 r. o samorządzie gminnym rada gminy może ustanowić zasady, na jakich przewodniczącemu organu wykonawczego jednostki pomocniczej (sołtysowi) będzie przysługiwała dieta oraz zwrot kosztów podróży służbowej. Ustalając wysokość diet dla radnych </w:t>
      </w:r>
      <w:r>
        <w:br/>
        <w:t xml:space="preserve">i przewodniczących organu wykonawczego jednostek pomocniczych uwzględniono przepis § 3 pkt. 3 Rozporządzenia Rady Ministrów z dnia 27 października 2021 roku w sprawie maksymalnej wysokości diet przysługujących radnemu gminy (Dz.U. z 2021 r. poz. 1974), ograniczający tę wysokość kwoty bazowej w gminach do 15 tysięcy mieszkańców do 50% maksymalnej wysokości diety. Przy ustalaniu wysokości diet uwzględniono również pełnione przez radnych funkcje. Procedowana uchwała spełnia i zawiera ustawowo wymagane uregulowania. W związku z powyższym podjęcie przedmiotowej uchwały jest uzasadnione. Jeżeli radni mają uwagi do procedowanej uchwały lub nie zgadzają się z jej treścią to mogą wyrazić to w głosowaniu. </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r>
        <w:t>Przewodniczący Rady Gminy Andrzej Niedbała powiedział, że nie udziela głosu państwu radnym, bo powiedział, że mogą wyrazić swoje wnioski, czy niezadowolenia, czy inne w głosowaniu.</w:t>
      </w:r>
    </w:p>
    <w:p>
      <w:pPr>
        <w:pStyle w:val="Bezodstpw"/>
        <w:spacing w:line="240" w:lineRule="auto"/>
      </w:pPr>
    </w:p>
    <w:p>
      <w:pPr>
        <w:pStyle w:val="Bezodstpw"/>
        <w:spacing w:line="240" w:lineRule="auto"/>
      </w:pPr>
      <w:r>
        <w:t>Radny Łukasz Palacz powiedział, że do każdej uchwały można zadać pytania. Dlaczego pan Przewodniczący do tej uchwały pozbawia radnych możliwość głosu?</w:t>
      </w:r>
    </w:p>
    <w:p>
      <w:pPr>
        <w:pStyle w:val="Bezodstpw"/>
        <w:spacing w:line="240" w:lineRule="auto"/>
      </w:pPr>
    </w:p>
    <w:p>
      <w:pPr>
        <w:pStyle w:val="Bezodstpw"/>
        <w:spacing w:line="240" w:lineRule="auto"/>
      </w:pPr>
      <w:r>
        <w:t>Przewodniczący Rady Gminy Andrzej Niedbała powiedział, że odbiera panu Radnemu głos. Poprosił niech pan Mecenas się wypowie czy musi tutaj udzielić głosu, żeby radni mogli zadać pytania.</w:t>
      </w:r>
    </w:p>
    <w:p>
      <w:pPr>
        <w:pStyle w:val="Bezodstpw"/>
        <w:spacing w:line="240" w:lineRule="auto"/>
      </w:pPr>
    </w:p>
    <w:p>
      <w:pPr>
        <w:pStyle w:val="Bezodstpw"/>
        <w:spacing w:line="240" w:lineRule="auto"/>
      </w:pPr>
      <w:r>
        <w:t xml:space="preserve">Adwokat Krystian </w:t>
      </w:r>
      <w:proofErr w:type="spellStart"/>
      <w:r>
        <w:t>Fuja</w:t>
      </w:r>
      <w:proofErr w:type="spellEnd"/>
      <w:r>
        <w:t xml:space="preserve"> zapytał w jakim trybie, bo Pan się pytał czy ktoś chce zabrać głos przed tym, więc wtedy trzeba było się zgłosić. Więc nie wie czy to zgłoszenie było przed tym czasem, czy było już po tym, jak była zamknięta dyskusja. Bo takie było chyba, z tego co pamięta, zapytanie pana Przewodniczącego.</w:t>
      </w:r>
    </w:p>
    <w:p>
      <w:pPr>
        <w:pStyle w:val="Bezodstpw"/>
        <w:spacing w:line="240" w:lineRule="auto"/>
      </w:pPr>
    </w:p>
    <w:p>
      <w:pPr>
        <w:pStyle w:val="Bezodstpw"/>
        <w:spacing w:line="240" w:lineRule="auto"/>
      </w:pPr>
      <w:r>
        <w:t>Przewodniczący Rady Gminy Andrzej Niedbała powiedział, że zapytał tylko czy Komisje wyraziły jakieś stanowisko. Pan Radny jest członkiem Komisji więc myśli, że miał możliwość wypowiedzenia się.</w:t>
      </w:r>
    </w:p>
    <w:p>
      <w:pPr>
        <w:pStyle w:val="Bezodstpw"/>
        <w:spacing w:line="240" w:lineRule="auto"/>
      </w:pPr>
    </w:p>
    <w:p>
      <w:pPr>
        <w:pStyle w:val="Bezodstpw"/>
        <w:spacing w:line="240" w:lineRule="auto"/>
      </w:pPr>
      <w:r>
        <w:t xml:space="preserve">Adwokat Krystian </w:t>
      </w:r>
      <w:proofErr w:type="spellStart"/>
      <w:r>
        <w:t>Fuja</w:t>
      </w:r>
      <w:proofErr w:type="spellEnd"/>
      <w:r>
        <w:t xml:space="preserve"> powiedział, że możemy tutaj w ramach tego udzielić głosu. Także nie popadajmy w jakieś skrajności.</w:t>
      </w:r>
    </w:p>
    <w:p>
      <w:pPr>
        <w:pStyle w:val="Bezodstpw"/>
        <w:spacing w:line="240" w:lineRule="auto"/>
      </w:pPr>
    </w:p>
    <w:p>
      <w:pPr>
        <w:pStyle w:val="Bezodstpw"/>
        <w:spacing w:line="240" w:lineRule="auto"/>
      </w:pPr>
      <w:r>
        <w:t>Radny Łukasz Palacz powiedział, że dziwi go fakt, że tak…</w:t>
      </w:r>
    </w:p>
    <w:p>
      <w:pPr>
        <w:pStyle w:val="Bezodstpw"/>
        <w:spacing w:line="240" w:lineRule="auto"/>
      </w:pPr>
    </w:p>
    <w:p>
      <w:pPr>
        <w:pStyle w:val="Bezodstpw"/>
        <w:spacing w:line="240" w:lineRule="auto"/>
      </w:pPr>
      <w:r>
        <w:t>Przewodniczący Rady Gminy Andrzej Niedbała powiedział, że prosi bez komentarzy, prosi zadać pytanie, które pan Radny chciał zadać.</w:t>
      </w:r>
    </w:p>
    <w:p>
      <w:pPr>
        <w:pStyle w:val="Bezodstpw"/>
        <w:spacing w:line="240" w:lineRule="auto"/>
      </w:pPr>
    </w:p>
    <w:p>
      <w:pPr>
        <w:pStyle w:val="Bezodstpw"/>
        <w:spacing w:line="240" w:lineRule="auto"/>
      </w:pPr>
      <w:r>
        <w:t>Radny Łukasz Palacz zapytał dlaczego procedujemy tak nieprecyzyjną uchwałę, której punkty są ze sobą w sprzeczności.</w:t>
      </w:r>
    </w:p>
    <w:p>
      <w:pPr>
        <w:pStyle w:val="Bezodstpw"/>
        <w:spacing w:line="240" w:lineRule="auto"/>
      </w:pPr>
    </w:p>
    <w:p>
      <w:pPr>
        <w:pStyle w:val="Bezodstpw"/>
        <w:spacing w:line="240" w:lineRule="auto"/>
      </w:pPr>
      <w:r>
        <w:t xml:space="preserve">Przewodniczący Rady Gminy Andrzej Niedbała powiedział, że prosi podać, który punkt jest </w:t>
      </w:r>
      <w:r>
        <w:br/>
        <w:t xml:space="preserve">w sprzeczności z którym. Prosi sprecyzować pytanie. </w:t>
      </w:r>
    </w:p>
    <w:p>
      <w:pPr>
        <w:pStyle w:val="Bezodstpw"/>
        <w:spacing w:line="240" w:lineRule="auto"/>
      </w:pPr>
    </w:p>
    <w:p>
      <w:pPr>
        <w:pStyle w:val="Bezodstpw"/>
        <w:spacing w:line="240" w:lineRule="auto"/>
      </w:pPr>
      <w:r>
        <w:t>Radny Łukasz Palacz powiedział, że paragraf 4, punkt 3, podpunkt 1 w sprzeczności z podpunktem 4.</w:t>
      </w:r>
    </w:p>
    <w:p>
      <w:pPr>
        <w:pStyle w:val="Bezodstpw"/>
        <w:spacing w:line="240" w:lineRule="auto"/>
      </w:pPr>
    </w:p>
    <w:p>
      <w:pPr>
        <w:pStyle w:val="Bezodstpw"/>
        <w:spacing w:line="240" w:lineRule="auto"/>
      </w:pPr>
      <w:r>
        <w:t>Przewodniczący Rady Gminy Andrzej Niedbała powiedział, że procedujemy ten projekt uchwały, który został zaopiniowany przez pana Mecenasa, z wykreśleniem tych słów „samowolnie” i grupa radnych, która złożyła wniosek podała te wartości, które nie były określone.</w:t>
      </w:r>
    </w:p>
    <w:p>
      <w:pPr>
        <w:pStyle w:val="Bezodstpw"/>
        <w:spacing w:line="240" w:lineRule="auto"/>
      </w:pPr>
    </w:p>
    <w:p>
      <w:pPr>
        <w:pStyle w:val="Bezodstpw"/>
        <w:spacing w:line="240" w:lineRule="auto"/>
      </w:pPr>
      <w:r>
        <w:t xml:space="preserve">Adwokat Krystian </w:t>
      </w:r>
      <w:proofErr w:type="spellStart"/>
      <w:r>
        <w:t>Fuja</w:t>
      </w:r>
      <w:proofErr w:type="spellEnd"/>
      <w:r>
        <w:t xml:space="preserve"> powiedział, że funkcja radnego nie polega tylko na uczestnictwie w sesjach, czy komisjach. Czynności, które wykonujecie w ramach dyżurów, to są tak samo czynnościami </w:t>
      </w:r>
      <w:r>
        <w:br/>
        <w:t xml:space="preserve">w ramach funkcji mandatu. Dlatego te punkty nie mają ze sobą sprzeczności. Natomiast procenty przyjmowane, to już jest w ramach Państwa wniosków, bo Państw posiadają blankiet do wskazania </w:t>
      </w:r>
      <w:r>
        <w:br/>
        <w:t xml:space="preserve">w jakim stopniu uznajecie swoją nieobecność na sesji albo procent w stosunku potrącenia tej rekompensaty, która przysługuje z tytułu funkcji radnego. Pan Przewodniczący powiedział na samym początku jest to rekompensata. To nie jest wynagrodzenie. Nie jesteście Państwo pracownikami Urzędu Gminy, natomiast wykonujecie funkcję radnego nie tylko na sesji rady, czy też na komisjach, tylko przez cały miesiąc tą funkcję pełnicie, czy to na dyżurach, czy też na spotkaniach </w:t>
      </w:r>
      <w:r>
        <w:br/>
        <w:t>z mieszkańcami. Jakby te punkty, które są zaleceniami wynikającymi z rozstrzygnięć nadzorczych wojewodów, uwzględniają powyższe kwestie.</w:t>
      </w:r>
    </w:p>
    <w:p>
      <w:pPr>
        <w:pStyle w:val="Bezodstpw"/>
        <w:spacing w:line="240" w:lineRule="auto"/>
      </w:pPr>
    </w:p>
    <w:p>
      <w:pPr>
        <w:pStyle w:val="Bezodstpw"/>
        <w:spacing w:line="240" w:lineRule="auto"/>
      </w:pPr>
      <w:r>
        <w:t xml:space="preserve">Radny Łukasz Palacz powiedział, że prosi go wyprowadzić z błędu jeżeli rozumie źle. Czyli </w:t>
      </w:r>
      <w:r>
        <w:br/>
        <w:t>w obecnie przyjętym projekcie uchwały zapis pierwszy z czwartym ma się tak do tego, że jeżeli radny nie będzie na komisji, ani na sesji zostanie mu potrącone 10 % jego diety, a będzie sprawował jakby mandat w pozostałych kwestiach. Poprosił jeszcze o odpowiedź na pkt 3, który w jego mniemaniu jest niemierzalny.</w:t>
      </w:r>
    </w:p>
    <w:p>
      <w:pPr>
        <w:pStyle w:val="Bezodstpw"/>
        <w:spacing w:line="240" w:lineRule="auto"/>
      </w:pPr>
      <w:r>
        <w:t xml:space="preserve">Adwokat Krystian </w:t>
      </w:r>
      <w:proofErr w:type="spellStart"/>
      <w:r>
        <w:t>Fuja</w:t>
      </w:r>
      <w:proofErr w:type="spellEnd"/>
      <w:r>
        <w:t xml:space="preserve"> odpowiedział, że niestety jest to problem, którego orzecznictwo </w:t>
      </w:r>
      <w:r>
        <w:br/>
        <w:t xml:space="preserve">i rozstrzygnięcia nadzorcze nie wyjaśniają. Natomiast są takie sytuacje, że nie da się sprawować funkcji mandatu nawet radnego poza sesją i poza komisjami np. pobyt w szpitalu, czy też dłuższa absencja chorobowa. Wiadomo, że w tym momencie trudno wykonywać mandat radnego będąc </w:t>
      </w:r>
      <w:r>
        <w:br/>
        <w:t>w szpitalu po operacji albo przebywając na zwolnieniu lekarskim. To są takie sytuacje, które uniemożliwiają pełnienie funkcji mandatu radnego.</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pan Przewodniczący mógłby zrobić porównanie ile jest w tym roku, a jakie diety wpisane mamy na przyszły rok. Chciałaby też dowiedzieć się jaka to grupa radnych, jeśli może pan Przewodniczący wymienić nazwiska.</w:t>
      </w:r>
    </w:p>
    <w:p>
      <w:pPr>
        <w:pStyle w:val="Bezodstpw"/>
        <w:spacing w:line="240" w:lineRule="auto"/>
      </w:pPr>
    </w:p>
    <w:p>
      <w:pPr>
        <w:pStyle w:val="Bezodstpw"/>
        <w:spacing w:line="240" w:lineRule="auto"/>
      </w:pPr>
      <w:r>
        <w:t xml:space="preserve">Przewodniczący Rady Gminy Andrzej Niedbała odpowiedział, że wniosek jest do wglądu, może pani Radnej udostępnić. Co do różnicy, to prosiłby panią Skarbnik, żeby przedstawiła jaka to kwota. </w:t>
      </w:r>
      <w:r>
        <w:br/>
        <w:t>W uchwale są określone stawki. Nie liczył tego.</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zawsze podejmując taką uchwałę porównywali. Teraz mamy, że dieta Przewodniczącego będzie wynosiła 2.100 zł, a jaka była do tej pory?</w:t>
      </w:r>
    </w:p>
    <w:p>
      <w:pPr>
        <w:pStyle w:val="Bezodstpw"/>
        <w:spacing w:line="240" w:lineRule="auto"/>
      </w:pPr>
    </w:p>
    <w:p>
      <w:pPr>
        <w:pStyle w:val="Bezodstpw"/>
        <w:spacing w:line="240" w:lineRule="auto"/>
      </w:pPr>
      <w:r>
        <w:t>Przewodniczący Rady Gminy Andrzej Niedbała odpowiedział, że 1.610 zł. Przecież to wszystko jest oficjalne.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nie pyta tego dla siebie, ale też pyta dla mieszkańców.</w:t>
      </w:r>
    </w:p>
    <w:p>
      <w:pPr>
        <w:pStyle w:val="Bezodstpw"/>
        <w:spacing w:line="240" w:lineRule="auto"/>
      </w:pPr>
    </w:p>
    <w:p>
      <w:pPr>
        <w:pStyle w:val="Bezodstpw"/>
        <w:spacing w:line="240" w:lineRule="auto"/>
      </w:pPr>
      <w:r>
        <w:t>Przewodniczący Rady Gminy Andrzej Niedbała odpowiedział, że przecież wszyscy mieszkańcy wiedzą chyba jakie są diety. Uchwała jest dostępna, ta i poprzednia na BIP-</w:t>
      </w:r>
      <w:proofErr w:type="spellStart"/>
      <w:r>
        <w:t>ie</w:t>
      </w:r>
      <w:proofErr w:type="spellEnd"/>
      <w:r>
        <w:t xml:space="preserve">. Nawet bodajże </w:t>
      </w:r>
      <w:r>
        <w:br/>
        <w:t>w mediach społecznościowych była podana różnica jakie były stawki, a jakie będą. Odsyła ewentualnie do mediów społecznościowych. Natomiast jeśli chodzi o wniosek, to prosi się zapoznać. Jest tutaj na stole.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sprawdziła listę radnych, którzy podpisali wniosek.</w:t>
      </w:r>
    </w:p>
    <w:p>
      <w:pPr>
        <w:pStyle w:val="Bezodstpw"/>
        <w:spacing w:line="240" w:lineRule="auto"/>
      </w:pPr>
    </w:p>
    <w:p>
      <w:pPr>
        <w:pStyle w:val="Bezodstpw"/>
        <w:spacing w:line="240" w:lineRule="auto"/>
      </w:pPr>
      <w:r>
        <w:t>Innych pytań nie zgłoszono.</w:t>
      </w:r>
    </w:p>
    <w:p>
      <w:pPr>
        <w:pStyle w:val="Bezodstpw"/>
        <w:spacing w:line="240" w:lineRule="auto"/>
      </w:pPr>
    </w:p>
    <w:p>
      <w:pPr>
        <w:pStyle w:val="Bezodstpw"/>
        <w:spacing w:line="240" w:lineRule="auto"/>
      </w:pPr>
      <w:r>
        <w:t>Wiceprzewodniczący Rady Gminy Michał Olejniczak odczytał projekt uchwały w sprawie zasad przyznawania i wysokości diet dla radnych i przewodniczących organu wykonawczego jednostki pomocniczej oraz zasad zwrotu kosztów podróży służbowych przysługujących radnym Rady Gminy Sadki.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4</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X/40/2024</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ad.10</w:t>
      </w:r>
    </w:p>
    <w:p>
      <w:pPr>
        <w:pStyle w:val="Bezodstpw"/>
        <w:spacing w:line="240" w:lineRule="auto"/>
      </w:pPr>
      <w:r>
        <w:t xml:space="preserve">Sekretarz Gminy Andrzej </w:t>
      </w:r>
      <w:proofErr w:type="spellStart"/>
      <w:r>
        <w:t>Wiekierak</w:t>
      </w:r>
      <w:proofErr w:type="spellEnd"/>
      <w:r>
        <w:t xml:space="preserve"> przedstawił projekt uchwały w sprawie zaliczenia drogi do kategorii gminnych dróg publicznych oraz ustalenia jej przebiegu</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zaliczenia drogi do kategorii gminnych dróg publicznych oraz ustalenia jej przebiegu.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X/41/2024</w:t>
      </w:r>
      <w:r>
        <w:t xml:space="preserve"> została przyjęta (uchwała w załączeniu).</w:t>
      </w:r>
    </w:p>
    <w:p>
      <w:pPr>
        <w:pStyle w:val="Bezodstpw"/>
        <w:spacing w:line="240" w:lineRule="auto"/>
      </w:pPr>
    </w:p>
    <w:p>
      <w:pPr>
        <w:pStyle w:val="Bezodstpw"/>
        <w:spacing w:line="240" w:lineRule="auto"/>
      </w:pPr>
      <w:r>
        <w:t>ad. 11</w:t>
      </w:r>
    </w:p>
    <w:p>
      <w:pPr>
        <w:pStyle w:val="Bezodstpw"/>
        <w:spacing w:line="240" w:lineRule="auto"/>
      </w:pPr>
      <w:r>
        <w:t xml:space="preserve">Kierownik Katarzyna Nowak przedstawiła Informację o przygotowaniu do zimowego utrzymania dróg (Informacja w załączeniu). </w:t>
      </w:r>
    </w:p>
    <w:p>
      <w:pPr>
        <w:pStyle w:val="Bezodstpw"/>
        <w:spacing w:line="240" w:lineRule="auto"/>
      </w:pPr>
    </w:p>
    <w:p>
      <w:pPr>
        <w:pStyle w:val="Bezodstpw"/>
        <w:spacing w:line="240" w:lineRule="auto"/>
      </w:pPr>
      <w:r>
        <w:t>Wiceprzewodniczący Rady Gminy Michał Olejniczak powiedział, że pani Kierownik mówi, że jak będzie ślisko to w dwie godziny trzeba posypać. To kto będzie posypywał? Czy wykonawca?</w:t>
      </w:r>
    </w:p>
    <w:p>
      <w:pPr>
        <w:pStyle w:val="Bezodstpw"/>
        <w:spacing w:line="240" w:lineRule="auto"/>
      </w:pPr>
    </w:p>
    <w:p>
      <w:pPr>
        <w:pStyle w:val="Bezodstpw"/>
        <w:spacing w:line="240" w:lineRule="auto"/>
      </w:pPr>
      <w:r>
        <w:t xml:space="preserve">Kierownik Katarzyna Nowak odpowiedziała, że wykonawcy zewnętrzni mają odśnieżanie dróg. </w:t>
      </w:r>
      <w:r>
        <w:br/>
        <w:t xml:space="preserve">Z racji tego, że mamy posypywarkę swoją i to tak od lat było, że firmy zewnętrzne miały tylko odśnieżanie. </w:t>
      </w:r>
    </w:p>
    <w:p>
      <w:pPr>
        <w:pStyle w:val="Bezodstpw"/>
        <w:spacing w:line="240" w:lineRule="auto"/>
      </w:pPr>
    </w:p>
    <w:p>
      <w:pPr>
        <w:pStyle w:val="Bezodstpw"/>
        <w:spacing w:line="240" w:lineRule="auto"/>
      </w:pPr>
      <w:r>
        <w:t>Wiceprzewodniczący Rady Gminy Michał Olejniczak powiedział, że tylko jakoś nie wyobraża sobie, że dwie godziny cała gmina i tylko pracownicy gospodarczy.</w:t>
      </w:r>
    </w:p>
    <w:p>
      <w:pPr>
        <w:pStyle w:val="Bezodstpw"/>
        <w:spacing w:line="240" w:lineRule="auto"/>
      </w:pPr>
    </w:p>
    <w:p>
      <w:pPr>
        <w:pStyle w:val="Bezodstpw"/>
        <w:spacing w:line="240" w:lineRule="auto"/>
      </w:pPr>
      <w:r>
        <w:t>Kierownik Katarzyna Nowak odpowiedziała, że do tej pory też tak funkcjonowało.</w:t>
      </w:r>
    </w:p>
    <w:p>
      <w:pPr>
        <w:pStyle w:val="Bezodstpw"/>
        <w:spacing w:line="240" w:lineRule="auto"/>
      </w:pPr>
    </w:p>
    <w:p>
      <w:pPr>
        <w:pStyle w:val="Bezodstpw"/>
        <w:spacing w:line="240" w:lineRule="auto"/>
      </w:pPr>
      <w:r>
        <w:t xml:space="preserve">Wiceprzewodniczący Rady Gminy Michał Olejniczak powiedział, że jakoś tego dobrze nie widzi </w:t>
      </w:r>
      <w:r>
        <w:br/>
        <w:t>i zadziwia go to, że na Liszkówko były osobne oferty, bo mamy obok Radzicz, a zespół gospodarczy specjalnie z Sadek jedzie do Liszkówka. Nie lepiej było zrobić Łodzia, Anieliny, Samostrzel, Bnin zespołem gospodarczym? Też by były jakieś koszty zaoszczędzone względem wykonawców.</w:t>
      </w:r>
    </w:p>
    <w:p>
      <w:pPr>
        <w:pStyle w:val="Bezodstpw"/>
        <w:spacing w:line="240" w:lineRule="auto"/>
      </w:pPr>
    </w:p>
    <w:p>
      <w:pPr>
        <w:pStyle w:val="Bezodstpw"/>
        <w:spacing w:line="240" w:lineRule="auto"/>
      </w:pPr>
      <w:r>
        <w:t>Kierownik Katarzyna Nowak odpowiedziała, że odkąd pracuje, to na sołectwo Liszkówko zawsze mieli podpisaną umowę-zlecenie z panem Damianem. Nigdy inni wykonawcy nie składali na tamte drogi ofert. W tym roku też było tak. Wszyscy oferenci składali na inne drogi, z wyjątkiem Liszkówka. Nie wie co jest przyczyną tego, ale mamy swój sprzęt i zrobimy to.</w:t>
      </w:r>
    </w:p>
    <w:p>
      <w:pPr>
        <w:pStyle w:val="Bezodstpw"/>
        <w:spacing w:line="240" w:lineRule="auto"/>
      </w:pPr>
    </w:p>
    <w:p>
      <w:pPr>
        <w:pStyle w:val="Bezodstpw"/>
        <w:spacing w:line="240" w:lineRule="auto"/>
      </w:pPr>
      <w:r>
        <w:t>ad. 12</w:t>
      </w:r>
    </w:p>
    <w:p>
      <w:pPr>
        <w:pStyle w:val="Bezodstpw"/>
        <w:spacing w:line="240" w:lineRule="auto"/>
      </w:pPr>
      <w:r>
        <w:t xml:space="preserve">Kierownik Sebastian Mazur przedstawił Informację dot. ilości pozyskanych środków finansowych, </w:t>
      </w:r>
      <w:r>
        <w:br/>
        <w:t xml:space="preserve">w tym unijnych w 2024 roku i przewidywanych na 2025 rok (Informacja w załączeniu). </w:t>
      </w:r>
    </w:p>
    <w:p>
      <w:pPr>
        <w:pStyle w:val="Bezodstpw"/>
        <w:spacing w:line="240" w:lineRule="auto"/>
      </w:pPr>
    </w:p>
    <w:p>
      <w:pPr>
        <w:pStyle w:val="Bezodstpw"/>
        <w:spacing w:line="240" w:lineRule="auto"/>
      </w:pPr>
      <w:r>
        <w:t xml:space="preserve">Radna Edyta </w:t>
      </w:r>
      <w:proofErr w:type="spellStart"/>
      <w:r>
        <w:t>Żołecka</w:t>
      </w:r>
      <w:proofErr w:type="spellEnd"/>
      <w:r>
        <w:t xml:space="preserve"> powiedziała, że ma pytanie co do pkt 8. On brzmi: modernizacja oświetlenia ulicznego. Czy ten punkt też zakłada nowe lampy, bo sołtysi zgłaszali gdzie doświetlić w sołectwach.</w:t>
      </w:r>
    </w:p>
    <w:p>
      <w:pPr>
        <w:pStyle w:val="Bezodstpw"/>
        <w:spacing w:line="240" w:lineRule="auto"/>
      </w:pPr>
    </w:p>
    <w:p>
      <w:pPr>
        <w:pStyle w:val="Bezodstpw"/>
        <w:spacing w:line="240" w:lineRule="auto"/>
      </w:pPr>
      <w:r>
        <w:t xml:space="preserve">Kierownik Sebastian Mazur odpowiedział, że pierwszy z etapów takiej wymiany opraw realizowaliśmy w roku 2022. To były Sadki i Śmielin. A w tym roku ta umowa obejmuje wymianę wszystkich opraw, które na dzień dzisiejszy są własnością Enei. I to jest 444 sztuki. Zostanie jeszcze do wymiany nam pięćdziesiąt kilka. Jeżeli mówimy o rozbudowie, to takie były już założenia wcześniej, za poprzedniego Wójta ale tutaj też rozmawialiśmy i przyjęliśmy taką też zasadę, żeby ewentualne rozbudowy raczej starać  się kontynuować dopiero po zakończeniu wymiany opraw, </w:t>
      </w:r>
      <w:r>
        <w:br/>
        <w:t>z oszczędności, które powstaną na skutek wymiany w ramach oszczędności za prąd w ramach tego oświetlenia. Są to oszczędności kilkadziesiąt tysięcy rocznie. Myśli, że tak będzie prościej również organizacyjnie, ponieważ będziemy rozbudowywać już linie w nowej technologii. Tam, gdzie jest potrzeba, zgłoszenia przyjmują. Tam, gdzie się da, to jeszcze Enea spróbuje to zrobić. Ale raczej nastawiajmy się, że te ewentualne doświetlenia będziemy starali się realizować jednak w drugiej połowie przyszłego roku.</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też miała pytanie o oświetlenie. To mamy rozumieć, że te 800 tys. zł, to jest na te kolejne oprawy </w:t>
      </w:r>
      <w:proofErr w:type="spellStart"/>
      <w:r>
        <w:t>ledowe</w:t>
      </w:r>
      <w:proofErr w:type="spellEnd"/>
      <w:r>
        <w:t>.</w:t>
      </w:r>
    </w:p>
    <w:p>
      <w:pPr>
        <w:pStyle w:val="Bezodstpw"/>
        <w:spacing w:line="240" w:lineRule="auto"/>
      </w:pPr>
    </w:p>
    <w:p>
      <w:pPr>
        <w:pStyle w:val="Bezodstpw"/>
        <w:spacing w:line="240" w:lineRule="auto"/>
      </w:pPr>
      <w:r>
        <w:t>Kierownik Sebastian Mazur odpowiedział, że tak, na 428. Przeprasza wcześniej pomylił.</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z tego żadne lampy nie powstaną.</w:t>
      </w:r>
    </w:p>
    <w:p>
      <w:pPr>
        <w:pStyle w:val="Bezodstpw"/>
        <w:spacing w:line="240" w:lineRule="auto"/>
      </w:pPr>
    </w:p>
    <w:p>
      <w:pPr>
        <w:pStyle w:val="Bezodstpw"/>
        <w:spacing w:line="240" w:lineRule="auto"/>
      </w:pPr>
      <w:r>
        <w:t>Kierownik Sebastian Mazur odpowiedział, że nie. Te środki były tylko i wyłącznie na wymianę samych opraw i tylko to może być z tego realizowane.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to już będzie zakończona wymiana tych opraw </w:t>
      </w:r>
      <w:proofErr w:type="spellStart"/>
      <w:r>
        <w:t>ledowych</w:t>
      </w:r>
      <w:proofErr w:type="spellEnd"/>
      <w:r>
        <w:t xml:space="preserve"> w całej gminie.</w:t>
      </w:r>
    </w:p>
    <w:p>
      <w:pPr>
        <w:pStyle w:val="Bezodstpw"/>
        <w:spacing w:line="240" w:lineRule="auto"/>
      </w:pPr>
    </w:p>
    <w:p>
      <w:pPr>
        <w:pStyle w:val="Bezodstpw"/>
        <w:spacing w:line="240" w:lineRule="auto"/>
      </w:pPr>
      <w:r>
        <w:t>Kierownik Sebastian Mazur odpowiedział, że zostaną pojedyncze sztuki pewnie na terenie całej gminy. Jest to przedział między 51 a 54 sztuki, gdzie nie do końca możemy ustalić nawet kto jest właścicielem. Po części gmina, kilku sztuk być może Enei, a część to są takie oprawy, gdzie ktoś po znajomości lata temu widział słup, dociągnięta była linia sterująca, jakaś lampa założona, natomiast nie ma ona do końca uregulowanego właściciela. Jesteśmy na etapie rozmów z Eneą, żeby przeprowadzili wycenę tego mienia i na tej podstawie będziemy starali się im to przekazać jako mienie. Powiedział, żeby też podać czy awaria dotyczy starej czy nowej oprawy, bo muszą tą informację podać przy zgłoszeniu i wtedy wykonawca będzie wiedział, czy podchodzi do naprawy bieżącej czy gwarancyjnej.</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o ul. Spacerową w Sadkach. Jaki to będzie odcinek, czy cała droga? Czy to będzie asfalt, czy kostka?</w:t>
      </w:r>
    </w:p>
    <w:p>
      <w:pPr>
        <w:pStyle w:val="Bezodstpw"/>
        <w:spacing w:line="240" w:lineRule="auto"/>
      </w:pPr>
    </w:p>
    <w:p>
      <w:pPr>
        <w:pStyle w:val="Bezodstpw"/>
        <w:spacing w:line="240" w:lineRule="auto"/>
      </w:pPr>
      <w:r>
        <w:t>Kierownik Sebastian Mazur odpowiedział, że nie będzie to cały odcinek. Nie pamięta teraz dokładnie kilometrażu. Musiałby spojrzeć na projekt, ale na pewno nie będzie to cała droga.</w:t>
      </w:r>
    </w:p>
    <w:p>
      <w:pPr>
        <w:pStyle w:val="Bezodstpw"/>
        <w:spacing w:line="240" w:lineRule="auto"/>
      </w:pPr>
    </w:p>
    <w:p>
      <w:pPr>
        <w:pStyle w:val="Bezodstpw"/>
        <w:spacing w:line="240" w:lineRule="auto"/>
      </w:pPr>
      <w:r>
        <w:t xml:space="preserve">Wiceprzewodniczący Rady Gminy Michał Olejniczak zapytał skąd ma wiedzieć czy oprawka jest nowa czy stara np. w Dębowie. Pan Kierownik mówi, że mają sprecyzować jako sołtysi, a oni nie wiedzą które są wymienione lampy w danym sołectwie. </w:t>
      </w:r>
    </w:p>
    <w:p>
      <w:pPr>
        <w:pStyle w:val="Bezodstpw"/>
        <w:spacing w:line="240" w:lineRule="auto"/>
      </w:pPr>
    </w:p>
    <w:p>
      <w:pPr>
        <w:pStyle w:val="Bezodstpw"/>
        <w:spacing w:line="240" w:lineRule="auto"/>
      </w:pPr>
      <w:r>
        <w:t xml:space="preserve">Kierownik Sebastian Mazur odpowiedział, że w Dębowie jeszcze nie były wymienione. Natomiast myśli, że każdy rozpozna lampę </w:t>
      </w:r>
      <w:proofErr w:type="spellStart"/>
      <w:r>
        <w:t>ledową</w:t>
      </w:r>
      <w:proofErr w:type="spellEnd"/>
      <w:r>
        <w:t>, bo ona zupełnie inaczej świeci.</w:t>
      </w:r>
    </w:p>
    <w:p>
      <w:pPr>
        <w:pStyle w:val="Bezodstpw"/>
        <w:spacing w:line="240" w:lineRule="auto"/>
      </w:pPr>
    </w:p>
    <w:p>
      <w:pPr>
        <w:pStyle w:val="Bezodstpw"/>
        <w:spacing w:line="240" w:lineRule="auto"/>
      </w:pPr>
      <w:r>
        <w:t>Wiceprzewodniczący Rady Gminy Michał Olejniczak zapytał kiedy konkretnie będziemy nowe lampy zakładać, bo mamy podane 2024-2029.</w:t>
      </w:r>
    </w:p>
    <w:p>
      <w:pPr>
        <w:pStyle w:val="Bezodstpw"/>
        <w:spacing w:line="240" w:lineRule="auto"/>
      </w:pPr>
    </w:p>
    <w:p>
      <w:pPr>
        <w:pStyle w:val="Bezodstpw"/>
        <w:spacing w:line="240" w:lineRule="auto"/>
      </w:pPr>
      <w:r>
        <w:t xml:space="preserve">Kierownik Sebastian Mazur odpowiedział, że już wyjaśniał na Komisji. Tutaj jest 2024-2025 i już </w:t>
      </w:r>
      <w:r>
        <w:br/>
        <w:t>w sposób prawidłowy przeczytał. Wkradł się błąd.</w:t>
      </w:r>
    </w:p>
    <w:p>
      <w:pPr>
        <w:pStyle w:val="Bezodstpw"/>
        <w:spacing w:line="240" w:lineRule="auto"/>
      </w:pPr>
    </w:p>
    <w:p>
      <w:pPr>
        <w:pStyle w:val="Bezodstpw"/>
        <w:spacing w:line="240" w:lineRule="auto"/>
      </w:pPr>
      <w:r>
        <w:t>Wiceprzewodniczący Rady Gminy Michał Olejniczak zapytał czy dopiero po 2025 mogą liczyć, że dołożymy jakieś lampy.</w:t>
      </w:r>
    </w:p>
    <w:p>
      <w:pPr>
        <w:pStyle w:val="Bezodstpw"/>
        <w:spacing w:line="240" w:lineRule="auto"/>
      </w:pPr>
    </w:p>
    <w:p>
      <w:pPr>
        <w:pStyle w:val="Bezodstpw"/>
        <w:spacing w:line="240" w:lineRule="auto"/>
      </w:pPr>
      <w:r>
        <w:t xml:space="preserve">Kierownik Sebastian Mazur odpowiedział, że chyba trzeciego października została podpisana umowa z wykonawcą na okres 13 miesięcy. </w:t>
      </w:r>
    </w:p>
    <w:p>
      <w:pPr>
        <w:pStyle w:val="Bezodstpw"/>
        <w:spacing w:line="240" w:lineRule="auto"/>
      </w:pPr>
    </w:p>
    <w:p>
      <w:pPr>
        <w:pStyle w:val="Bezodstpw"/>
        <w:spacing w:line="240" w:lineRule="auto"/>
      </w:pPr>
      <w:r>
        <w:t>Wiceprzewodniczący Rady Gminy Michał Olejniczak zapytał, czy jeżeli po 13 miesiącach, jak będzie potrzeba założenia lampy w sołectwie, to mogą na to liczyć.</w:t>
      </w:r>
    </w:p>
    <w:p>
      <w:pPr>
        <w:pStyle w:val="Bezodstpw"/>
        <w:spacing w:line="240" w:lineRule="auto"/>
      </w:pPr>
      <w:r>
        <w:t>Kierownik Sebastian Mazur odpowiedział, że można wnioskować i będą to na pewno rozpatrywać.</w:t>
      </w:r>
    </w:p>
    <w:p>
      <w:pPr>
        <w:pStyle w:val="Bezodstpw"/>
        <w:spacing w:line="240" w:lineRule="auto"/>
      </w:pPr>
    </w:p>
    <w:p>
      <w:pPr>
        <w:pStyle w:val="Bezodstpw"/>
        <w:spacing w:line="240" w:lineRule="auto"/>
      </w:pPr>
      <w:r>
        <w:t>Wiceprzewodniczący Rady Gminy Michał Olejniczak zapytał jakie projekty dróg posiada Urząd na przyszły rok.</w:t>
      </w:r>
    </w:p>
    <w:p>
      <w:pPr>
        <w:pStyle w:val="Bezodstpw"/>
        <w:spacing w:line="240" w:lineRule="auto"/>
      </w:pPr>
    </w:p>
    <w:p>
      <w:pPr>
        <w:pStyle w:val="Bezodstpw"/>
        <w:spacing w:line="240" w:lineRule="auto"/>
      </w:pPr>
      <w:r>
        <w:t>Kierownik Sebastian Mazur odpowiedział, że na ten moment posiadają projekt Broniewo-Wyrza, Radzicz-</w:t>
      </w:r>
      <w:proofErr w:type="spellStart"/>
      <w:r>
        <w:t>Machowo</w:t>
      </w:r>
      <w:proofErr w:type="spellEnd"/>
      <w:r>
        <w:t xml:space="preserve"> oraz posiadają jeden projekt na dwie drogi w Anielinach i w Łodzi. Te trzy już są gotowe. Radzicz-</w:t>
      </w:r>
      <w:proofErr w:type="spellStart"/>
      <w:r>
        <w:t>Machowo</w:t>
      </w:r>
      <w:proofErr w:type="spellEnd"/>
      <w:r>
        <w:t xml:space="preserve"> czeka na zawiezienie, albo już został zawieziony do Starostwa, natomiast Anieliny i Łodzia i Broniewo-Wyrza już mają stosowne pozwolenia. </w:t>
      </w:r>
    </w:p>
    <w:p>
      <w:pPr>
        <w:pStyle w:val="Bezodstpw"/>
        <w:spacing w:line="240" w:lineRule="auto"/>
      </w:pPr>
    </w:p>
    <w:p>
      <w:pPr>
        <w:pStyle w:val="Bezodstpw"/>
        <w:spacing w:line="240" w:lineRule="auto"/>
      </w:pPr>
      <w:r>
        <w:t xml:space="preserve">Radna Edyta </w:t>
      </w:r>
      <w:proofErr w:type="spellStart"/>
      <w:r>
        <w:t>Żołecka</w:t>
      </w:r>
      <w:proofErr w:type="spellEnd"/>
      <w:r>
        <w:t xml:space="preserve"> powiedziała, że chciałaby wrócić do tematu tej nowej lampy, która stoi przy skraju drogi naprzeciwko budowy remizy OSP w Anielinach. Tłumaczyliście nam Państwo, że tam właściciel ziemi nie wyraził zgody. Rozumie, że ostatecznie ona już tam stanie i nie ma możliwości jakiegokolwiek przesunięcia jej.</w:t>
      </w:r>
    </w:p>
    <w:p>
      <w:pPr>
        <w:pStyle w:val="Bezodstpw"/>
        <w:spacing w:line="240" w:lineRule="auto"/>
      </w:pPr>
    </w:p>
    <w:p>
      <w:pPr>
        <w:pStyle w:val="Bezodstpw"/>
        <w:spacing w:line="240" w:lineRule="auto"/>
      </w:pPr>
      <w:r>
        <w:t xml:space="preserve">Kierownik Sebastian Mazur odpowiedział, że nie powie, że tak zostanie już ostatecznie. Być może uda się w późniejszym czasie coś z nią zrobić. Natomiast na tamten moment nie było innego rozwiązania, ponieważ Enea nie była w stanie się skontaktować z osobą, która była właścicielem tej działki, żeby móc zaproponować rozwiązanie przerzucenia tej linii po tamtym słupie. Więc ten, który powstał, to było jedyne na ten moment rozwiązanie, które pozwoliło odblokować również realizację inwestycji. </w:t>
      </w:r>
    </w:p>
    <w:p>
      <w:pPr>
        <w:pStyle w:val="Bezodstpw"/>
        <w:spacing w:line="240" w:lineRule="auto"/>
      </w:pPr>
    </w:p>
    <w:p>
      <w:pPr>
        <w:pStyle w:val="Bezodstpw"/>
        <w:spacing w:line="240" w:lineRule="auto"/>
      </w:pPr>
      <w:r>
        <w:t xml:space="preserve">Wiceprzewodniczący Rady Gminy Michał Olejniczak powiedział, że teraz czegoś już w ogóle nie rozumie. Ostatnio powiedzieliście, że właściciel nie wyraża zgody, a teraz Pan mówi, że Enea się </w:t>
      </w:r>
      <w:r>
        <w:br/>
        <w:t xml:space="preserve">z nim nie skontaktowała. To ustalcie jakąś wersję wydarzeń i powiedzcie jak było. </w:t>
      </w:r>
    </w:p>
    <w:p>
      <w:pPr>
        <w:pStyle w:val="Bezodstpw"/>
        <w:spacing w:line="240" w:lineRule="auto"/>
      </w:pPr>
    </w:p>
    <w:p>
      <w:pPr>
        <w:pStyle w:val="Bezodstpw"/>
        <w:spacing w:line="240" w:lineRule="auto"/>
      </w:pPr>
      <w:r>
        <w:t>Kierownik Sebastian Mazur odpowiedział, że od początku mówił, że Enea nie była w stanie uzyskać zgody od właściciela działki.</w:t>
      </w:r>
    </w:p>
    <w:p>
      <w:pPr>
        <w:pStyle w:val="Bezodstpw"/>
        <w:spacing w:line="240" w:lineRule="auto"/>
      </w:pPr>
    </w:p>
    <w:p>
      <w:pPr>
        <w:pStyle w:val="Bezodstpw"/>
        <w:spacing w:line="240" w:lineRule="auto"/>
      </w:pPr>
      <w:r>
        <w:t>Wiceprzewodniczący Rady Gminy Michał Olejniczak powiedział, że było mówione, że właściciel działki nie wyraża zgody. Takie padły zgody. A teraz Pan mówi, że Enea nie dotarła do właściciela żeby ustalić.</w:t>
      </w:r>
    </w:p>
    <w:p>
      <w:pPr>
        <w:pStyle w:val="Bezodstpw"/>
        <w:spacing w:line="240" w:lineRule="auto"/>
      </w:pPr>
    </w:p>
    <w:p>
      <w:pPr>
        <w:pStyle w:val="Bezodstpw"/>
        <w:spacing w:line="240" w:lineRule="auto"/>
      </w:pPr>
      <w:r>
        <w:t>Kierownik Sebastian Mazur odpowiedział, że z tego co mu wiadomo Enea zwracała się, natomiast nie uzyskiwała żadnej odpowiedzi, co jest jednoznaczne z nieuzyskaniem zgody.</w:t>
      </w:r>
    </w:p>
    <w:p>
      <w:pPr>
        <w:pStyle w:val="Bezodstpw"/>
        <w:spacing w:line="240" w:lineRule="auto"/>
      </w:pPr>
    </w:p>
    <w:p>
      <w:pPr>
        <w:pStyle w:val="Bezodstpw"/>
        <w:spacing w:line="240" w:lineRule="auto"/>
      </w:pPr>
      <w:r>
        <w:t>ad. 13</w:t>
      </w:r>
    </w:p>
    <w:p>
      <w:pPr>
        <w:pStyle w:val="Bezodstpw"/>
        <w:spacing w:line="240" w:lineRule="auto"/>
      </w:pPr>
      <w:r>
        <w:t>Sprawy różne, wolne wnioski.</w:t>
      </w:r>
    </w:p>
    <w:p>
      <w:pPr>
        <w:pStyle w:val="Bezodstpw"/>
        <w:spacing w:line="240" w:lineRule="auto"/>
      </w:pPr>
    </w:p>
    <w:p>
      <w:pPr>
        <w:pStyle w:val="Bezodstpw"/>
        <w:spacing w:line="240" w:lineRule="auto"/>
      </w:pPr>
      <w:r>
        <w:t xml:space="preserve">Radny Łukasz Palacz powiedział, że czekają na wyjaśnienie, które miał dać pan Mecenas odnośnie zadanych wcześniej pytań. </w:t>
      </w:r>
    </w:p>
    <w:p>
      <w:pPr>
        <w:pStyle w:val="Bezodstpw"/>
        <w:spacing w:line="240" w:lineRule="auto"/>
      </w:pPr>
    </w:p>
    <w:p>
      <w:pPr>
        <w:pStyle w:val="Bezodstpw"/>
        <w:spacing w:line="240" w:lineRule="auto"/>
      </w:pPr>
      <w:r>
        <w:t>Wójt Michał Piszczek poprosił, żeby Radni, którzy pytali o remizy jeszcze raz zadali pytania.</w:t>
      </w:r>
    </w:p>
    <w:p>
      <w:pPr>
        <w:pStyle w:val="Bezodstpw"/>
        <w:spacing w:line="240" w:lineRule="auto"/>
      </w:pPr>
    </w:p>
    <w:p>
      <w:pPr>
        <w:pStyle w:val="Bezodstpw"/>
        <w:spacing w:line="240" w:lineRule="auto"/>
      </w:pPr>
      <w:r>
        <w:t xml:space="preserve">Radna Edyta </w:t>
      </w:r>
      <w:proofErr w:type="spellStart"/>
      <w:r>
        <w:t>Żołecka</w:t>
      </w:r>
      <w:proofErr w:type="spellEnd"/>
      <w:r>
        <w:t xml:space="preserve"> powiedziała, że pytanie brzmiało czy prawdą jest, że nadal trwają tutaj rozmowy związane z przedłużeniem terminu. Dzisiaj mija 28 dni od terminu ostatniego, który już był właściwie trzy razy wydłużany. Czy prawnie jest możliwe, aby po raz kolejny wydłużyć ten termin, aby wykonawca mógł dokończyć tej inwestycji, bo ponoć w umowie są te kary umowne? Skoro mamy 28 dni po terminie, kara opiewa prawdopodobnie na kilkanaście tysięcy, jakby gdzieś te pieniądze nam uciekają. Firma, która to realizuje też będzie ponosiła z tego tytułu ogromne koszty. Zatem pytanie na czym my stoimy, bo właściwie na ten moment nie wiedzą nic. </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wie dlaczego Państwo mówicie, że nie wiecie nic. Umowa została podpisana w 2023 roku. I umowa, z tego co Państwo chyba wiecie, jest realizowana w dalszym ciągu. Naliczenie kar następuje po zakończeniu umowy. Jak umowa zostanie skończona, chyba że wcześniej zostanie rozwiązana umowa z wykonawcą, a taka sytuacja nie nastąpiła do dnia dzisiejszego. To, że się zakończył jakiś termin, czy wyznaczony, czy podpisany aneks terminowy, nie oznacza, że umowa w jakikolwiek sposób się zakończyła. Umowa jest kontynuowana. Z tego co mu przekazano w dniu dzisiejszym, był na spotkaniu z inspektorami i umowa, z tego co wie, jest </w:t>
      </w:r>
      <w:r>
        <w:br/>
        <w:t xml:space="preserve">w dalszym ciągu realizowana. Jest zgłoszenie roszczenia. Normalnie na kontraktach czy umowach jakichkolwiek wykonywanych w przestrzeni publicznej, naturalnym jest, że mogą pojawić się opóźnienia. Wykonawca ma prawo zgłosić roszczenie terminowe. Ono ma drogę rozpoznania. Analizują przede wszystkim inspektorzy, którzy sprawują nadzór nad całą umową i ustosunkowują się do tych roszczeń. Roszczenia były zgłoszone na koniec października, uzupełniane w trakcie listopada </w:t>
      </w:r>
      <w:r>
        <w:br/>
        <w:t xml:space="preserve">i w związku z tym podlegały one analizie, która będzie prawdopodobnie, bo jeszcze nie mamy sfinalizowanej, skutkowała zawarciem aneksu terminowego ze względu na to, że w trakcie wykonywania prac pojawiły się przeszkody, które uniemożliwiały wykonywanie wykonawcy prac. Taka sytuacja jest naturalna i nie jest niczym dziwnym. A jeżeli chodzi o kary, że gdzieś pieniądze uciekają, to promesa niestety, która udzielona została na budowę tych remiz jest tak skonstruowana, że jeżeli naliczymy kary, to nie są pieniądze dla gminy, tylko gmina traci pieniądze, bo pieniądze zabierane są z promesy. Czyli promesa jest pomniejszana o kary, które de facto zostały naliczone wykonawcy. Naliczenie kary w tym momencie zmniejsza nam dofinansowanie. Niestety takie są zasady tego konkursu, w którym gmina brała udział i zawsze były takie zasady z Polskiego Ładu przez Ministerstwo praktykowane. I dlatego to nie jest tak, że te pieniądze nam uciekają, tylko nam zmniejszy się dofinansowanie. Oczywiście kary, jeżeli będzie taka możliwość, będą naliczone, ale po przeanalizowaniu wszystkich wystąpień wykonawcy. Chodzi o wystąpienia oczywiście z roszczeniami terminowymi, do których wykonawca ma prawo i one muszą ze strony zamawiającego być rozpoznane. Może zgłosić o więcej czasu, gmina może uznać zasadność tylko jakiegoś terminu więc to jest naturalna procedura, która właśnie obecnie się odbywa. </w:t>
      </w:r>
    </w:p>
    <w:p>
      <w:pPr>
        <w:pStyle w:val="Bezodstpw"/>
        <w:spacing w:line="240" w:lineRule="auto"/>
      </w:pPr>
    </w:p>
    <w:p>
      <w:pPr>
        <w:pStyle w:val="Bezodstpw"/>
        <w:spacing w:line="240" w:lineRule="auto"/>
      </w:pPr>
      <w:r>
        <w:t xml:space="preserve">Radny Łukasz Palacz zapytał czy dobrze zrozumiał, że gmina nie straci, bo jeżeli pomniejszymy promesę, to w to miejsce wchodzą pieniądze z kary. Tracimy wysokość kwoty w promesie, ale zyskujemy kwotę od wykonawcy. </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tracimy kwotę z dofinansowania z promesy. Jeżeli pomniejszmy wynagrodzenie wykonawcy o tą kwotę, to zmniejsza się naturalnie dofinansowanie. Pamiętajmy jedną rzecz. Naliczenie kary umownej, w momencie kiedy będzie zakończona umowa, to nie powoduje z automatu, oczywiście możemy potrącić te środki, natomiast nie powoduje zakończenia sprawy, ponieważ wykonawca może iść w tym zakresie do sądu i może żądać np. miarkowania kar. Czyli na przykład jeżeli naliczymy kary, załóżmy 10% wartości kontraktu, sąd może je obniżyć 5%. To będzie zależało od sądu po przeanalizowaniu dokumentacji. Niestety został poproszony w ostatnim czasie właśnie o przeanalizowanie tych dokumentów. Na wcześniejszym etapie nie miał udziału </w:t>
      </w:r>
      <w:r>
        <w:br/>
        <w:t xml:space="preserve">w tym całym postępowaniu i niestety ubolewa nad tym, że wcześniej go o to nie poproszono, bo może byśmy w tej sytuacji nie byli jak dzisiaj. </w:t>
      </w:r>
    </w:p>
    <w:p>
      <w:pPr>
        <w:pStyle w:val="Bezodstpw"/>
        <w:spacing w:line="240" w:lineRule="auto"/>
      </w:pPr>
    </w:p>
    <w:p>
      <w:pPr>
        <w:pStyle w:val="Bezodstpw"/>
        <w:spacing w:line="240" w:lineRule="auto"/>
      </w:pPr>
      <w:r>
        <w:t xml:space="preserve">Radny Łukasz Palacz powiedział, że rozumie tylko dla niego jako zwykłego obywatela jest dziwne to, że na coś się umawiamy w umowie, a potem jeszcze możemy się sądzić, że pomimo, że podpisaliśmy umowę z wysokością kar to jednak, że się z tą wysokością nie zgadzamy. </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to jest naturalne. To jest procedura. Oczywiście zamawiający ma prawo naliczyć kary. Przekroczony jest termin, nie ma aneksu terminowego, prace zostały zakończone i za ten okres, kiedy nie ma aneksu terminowego naliczamy jakąś karę. Oczywiście wykonawca może się z tym nie zgodzić, bo ma takie prawo. Może pójść do sądu z taką sprawą. A sąd ma prawo tak zwanego miarkowania kary. Miarkowanie kary polega na tym, że sąd może uznać, że ta kara, która została naliczona jest za duża, mimo tego, że została zapisana w umowie. Czyli po prostu jest to normalne prawo, przepisy to przewidują. </w:t>
      </w:r>
    </w:p>
    <w:p>
      <w:pPr>
        <w:pStyle w:val="Bezodstpw"/>
        <w:spacing w:line="240" w:lineRule="auto"/>
      </w:pPr>
    </w:p>
    <w:p>
      <w:pPr>
        <w:pStyle w:val="Bezodstpw"/>
        <w:spacing w:line="240" w:lineRule="auto"/>
      </w:pPr>
      <w:r>
        <w:t>Radny Łukasz Palacz zapytał czy od strony formalno-prawnej, skoro jest to jedna inwestycja, jest możliwe na przykład różne oddanie do użytku tych budynków, skoro one są na tak różnym etapie zaawansowania prac. Czy Sadki mogą być użytkowane szybciej niż Anieliny, skoro to jest jedna inwestycja?</w:t>
      </w:r>
    </w:p>
    <w:p>
      <w:pPr>
        <w:pStyle w:val="Bezodstpw"/>
        <w:spacing w:line="240" w:lineRule="auto"/>
      </w:pPr>
      <w:r>
        <w:t xml:space="preserve">Adwokat Krystian </w:t>
      </w:r>
      <w:proofErr w:type="spellStart"/>
      <w:r>
        <w:t>Fuja</w:t>
      </w:r>
      <w:proofErr w:type="spellEnd"/>
      <w:r>
        <w:t xml:space="preserve"> odpowiedział, że to już będzie zależało od dokumentów, które zostaną przedłożone. Po efektach prac widać, że może to nastąpić szybciej w Sadkach. Natomiast samo zakończenie prac nie kończy procesu budowlanego, ponieważ muszą być zgłoszone odbiory, wszystkie czynności i dopiero wtedy ewentualnie oddanie do użytkowania tego obiektu jest możliwe. Więc samo zakończenie fizycznych prac nie powoduje, że można użytkować budynek i rozliczać. Przedmiotem umowy są obydwie remizy. Po prostu muszą być zakończone oba budynki i od tego momentu ewentualnie jest możliwość naliczenia kary, ewentualnie przedłużenia umowy, biorąc pod uwagę obydwa zadania w ramach jednej umowy.</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chciała dopytać, ponieważ mówi Pan, że weszły prace jakieś dodatkowe odnośnie tych remiz. Ma pytanie. W sierpniu inwestor i wykonawca spotyka się z nami </w:t>
      </w:r>
      <w:r>
        <w:br/>
        <w:t>i mówi, że wszystko zostanie oddane w terminie, a teraz prosi o wydłużenie o trzy miesiące. Czy dzisiaj na tym spotkaniu padły jakieś informacje, czy faktycznie zostało zatwierdzone to, że ten odbiór będzie za trzy miesiące i można powiedzieć, że to jest koniec stycznia? Czy do naszej wiadomości publicznej kiedy zakończone będą te prace  inwestycyjne?</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tego nie jest w stanie pani Radnej powiedzieć. Kiedy zgłosi to wykonawca. Pani mówi o trzech miesiącach, natomiast jeżeli wykonawca wyrobi się wcześniej, to zgłosi to wcześniej. Jeżeli będzie to za trzy miesiące, to nastąpi to za trzy miesiące. To jest kwestia wykonawcy. Wykonawca przekazuje określone harmonogramy, w których wskazuje możliwość realnego zakończenia prac i stara się te harmonogramy wypełniać, niezależnie od tego, czy jest on po terminie wynikającym z aneksu terminowego, czy też nie. Ponieważ chyba wszystkim zależy na tym, żeby te roboty zostały zakończone. Czy one będą zakończone 10, 15 czy 30 dni po terminie, ważnym jest dla mieszkańców gminy Sadki, żeby te remizy zostały zakończone, a nie żeby wykonawca nagle zszedł z budowy i byśmy stracili dofinansowanie, żebyśmy tych remiz nie dokończyli, żeby ktoś inny wchodził, ponieważ terminy rozliczenia są w przyszłym roku i koniecznym jest, żeby udało się zakończyć te prace i rozliczyć je tak, żeby otrzymać dofinansowanie.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rozumie, że najważniejszym punktem jest to, żeby inwestycję dokończyć. Ostatnio pytaliśmy pana Wójta i odpowiedział, że wykonawca prosi o termin przedłużenia inwestycji na okres trzech miesięcy. Czy dzisiaj na tym spotkaniu zapadły jakieś decyzje? Czy gmina zezwoliła na ten okres trzymiesięczny, czy jaki to jest okres?</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na dzień dzisiejszy będzie przygotowany aneks terminowy. Nie będzie to trzy miesiące. Jak będzie podpisany, to myśli, że ta informacja będzie wtedy przekazana.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to znaczy, że na dzień dzisiejszy nie wiemy czy to będą trzy miesiące, czy miesiąc.</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na dzień dzisiejszy, według dzisiejszych rozmów nie będą to trzy miesiące.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ile.</w:t>
      </w:r>
    </w:p>
    <w:p>
      <w:pPr>
        <w:pStyle w:val="Bezodstpw"/>
        <w:spacing w:line="240" w:lineRule="auto"/>
      </w:pPr>
    </w:p>
    <w:p>
      <w:pPr>
        <w:pStyle w:val="Bezodstpw"/>
        <w:spacing w:line="240" w:lineRule="auto"/>
      </w:pPr>
      <w:r>
        <w:t xml:space="preserve">Adwokat Krystian </w:t>
      </w:r>
      <w:proofErr w:type="spellStart"/>
      <w:r>
        <w:t>Fuja</w:t>
      </w:r>
      <w:proofErr w:type="spellEnd"/>
      <w:r>
        <w:t xml:space="preserve"> odpowiedział, że jak będzie podpisany formalnie aneks, wtedy taka informacja się pojawi.</w:t>
      </w:r>
    </w:p>
    <w:p>
      <w:pPr>
        <w:pStyle w:val="Bezodstpw"/>
        <w:spacing w:line="240" w:lineRule="auto"/>
      </w:pPr>
    </w:p>
    <w:p>
      <w:pPr>
        <w:pStyle w:val="Bezodstpw"/>
        <w:spacing w:line="240" w:lineRule="auto"/>
      </w:pPr>
      <w:r>
        <w:t>Wiceprzewodniczący Rady Gminy Michał Olejniczak powiedział, że jest po rozmowach ze strażakami i Naczelnikiem i niepokoi ich założenie syreny. Nie zna się na przepisach pożarnictwa, ale z tego co mu mówiono to syrena powinna być w najwyższym punkcie założona. Niby syrena w Anielinach jest na słupie pięciometrowym, a ta cała remiza będzie wyższa. Czy jest możliwość, żeby tą syrenę założyć na budynku OSP?</w:t>
      </w:r>
    </w:p>
    <w:p>
      <w:pPr>
        <w:pStyle w:val="Bezodstpw"/>
        <w:spacing w:line="240" w:lineRule="auto"/>
      </w:pPr>
    </w:p>
    <w:p>
      <w:pPr>
        <w:pStyle w:val="Bezodstpw"/>
        <w:spacing w:line="240" w:lineRule="auto"/>
      </w:pPr>
      <w:r>
        <w:t>Wójt Michał Piszczek odpowiedział, że też rozmawiał z członkami OSP Anieliny. Padła też taka propozycja. Skupmy się najpierw na tym, żeby te remizę skończyć, a później takie drobne niuansiki.</w:t>
      </w:r>
    </w:p>
    <w:p>
      <w:pPr>
        <w:pStyle w:val="Bezodstpw"/>
        <w:spacing w:line="240" w:lineRule="auto"/>
      </w:pPr>
      <w:r>
        <w:t>Zamontowanie syreny to najmniejszy problem. Będziemy rozmawiać, będziemy też szukali jakichś rozwiązań.</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od kilku miesięcy prosi o nawiezienie kruszywa na ul. Miłosza. Nie miała w tym roku przeznaczonych środków finansowych na kruszywo, ale co roku przeznacza pieniądze na inwestycje. Tam tego kruszywa nie potrzeba aż tak dużo, ale są tam dziury. Jest rodzina, która się buduje i jeździ z dzieckiem na wózku inwalidzkim. </w:t>
      </w:r>
    </w:p>
    <w:p>
      <w:pPr>
        <w:pStyle w:val="Bezodstpw"/>
        <w:spacing w:line="240" w:lineRule="auto"/>
      </w:pPr>
    </w:p>
    <w:p>
      <w:pPr>
        <w:pStyle w:val="Bezodstpw"/>
        <w:spacing w:line="240" w:lineRule="auto"/>
      </w:pPr>
      <w:r>
        <w:t xml:space="preserve">Wójt Michał Piszczek odpowiedział, że sukcesywnie uzupełniają kruszywo na terenie całej gminy, remontują, naprawiają nawierzchnię. Do ul. Miłosza podejrzewa, że też  dojadą. Wszystkiego nie są </w:t>
      </w:r>
      <w:r>
        <w:br/>
        <w:t>w stanie od razu zrobić.</w:t>
      </w:r>
    </w:p>
    <w:p>
      <w:pPr>
        <w:pStyle w:val="Bezodstpw"/>
        <w:spacing w:line="240" w:lineRule="auto"/>
      </w:pPr>
    </w:p>
    <w:p>
      <w:pPr>
        <w:pStyle w:val="Bezodstpw"/>
        <w:spacing w:line="240" w:lineRule="auto"/>
      </w:pPr>
      <w:r>
        <w:t>Wiceprzewodniczący Rady Gminy Michał Olejniczak powiedział, że nie byłby sobą, gdyby się do tego nie odniósł jako sołtys. Też dzwonił do Urzędu a propos kruszywa. Zabezpieczyliśmy pieniądze, dostaliśmy to co się nam należało. Usłyszał jedną odpowiedź. Pani Radna i Sołtys z Sadek nie uważa, że potrzeba w Sadkach kruszywa. Była umowa z poprzednim Wójtem, że dajemy 1 do 1.  Usłyszał, że ich kruszywo zabrała pani Sołtys z Sadek. A mowa taka, że daje pieniądze na inwestycje do niego nie dociera, bo on nie może sobie zrobić chodnika przy drodze gminnej, bo musi dać na kruszywo, bo myśli o mieszkańcach, którzy chcą dojechać. Musi myśleć i zabezpieczać jako sołtys całej wsi. Fajnie brzmi: zrobiłam chodnik. Też by chciał, ale niestety budżet na to nie pozwala. Jako sołtysi zabezpieczają w 90 % pieniądze na kruszywo, bo myślą o całości. A teraz fajnie wyciągać rączkę, bo Urząd musi dać. Jeżeli sołtysi tak zrobią, że Urząd musi dać, to nie będzie dobrze.</w:t>
      </w:r>
    </w:p>
    <w:p>
      <w:pPr>
        <w:pStyle w:val="Bezodstpw"/>
        <w:spacing w:line="240" w:lineRule="auto"/>
      </w:pPr>
    </w:p>
    <w:p>
      <w:pPr>
        <w:pStyle w:val="Bezodstpw"/>
        <w:spacing w:line="240" w:lineRule="auto"/>
      </w:pPr>
      <w:r>
        <w:t xml:space="preserve">Radny Łukasz Palacz zapytał czy mamy koncepcję co zrobimy z przechowywaniem wozów bojowych, bo pojawiły się pierwsze przymrozki. W wozach jest woda, nie tylko w zbiorniku, ale też </w:t>
      </w:r>
      <w:r>
        <w:br/>
        <w:t xml:space="preserve">w całej armaturze. Sadki mają ten plus, że jest tzw. stodoła, która jest nieogrzewana, ale chociaż pod dachem. Anieliny chyba takiej możliwości nie mają. </w:t>
      </w:r>
    </w:p>
    <w:p>
      <w:pPr>
        <w:pStyle w:val="Bezodstpw"/>
        <w:spacing w:line="240" w:lineRule="auto"/>
      </w:pPr>
    </w:p>
    <w:p>
      <w:pPr>
        <w:pStyle w:val="Bezodstpw"/>
        <w:spacing w:line="240" w:lineRule="auto"/>
      </w:pPr>
      <w:r>
        <w:t xml:space="preserve">Wójt Michał Piszczek odpowiedział, że na tą chwilę są takie ustalenia, że samochód OSP Anieliny stoi tam, gdzie stoi. Mieli spuścić wodę z pompy, ze zbiornika. Zgłoszone jest do Państwowej Straży Pożarnej, że wyjazd będzie o 10 minut opóźniony. Kwestia tylko zatankowania samochodu </w:t>
      </w:r>
      <w:r>
        <w:br/>
        <w:t xml:space="preserve">i przygotowania go do działań.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patrząc na kwotę bazową, która wylicza środki na fundusz sołecki, to Sadki są największą miejscowością w gminie i są poszkodowani. Ten fundusz powinni ze względu na mieszkańców otrzymać większy. Tak że, jeśli gmina nawet dołoży troszeczkę pieniędzy na kruszywo akurat do Sadek, to można powiedzieć, że wyrównujemy tą kwotę bazową. </w:t>
      </w:r>
    </w:p>
    <w:p>
      <w:pPr>
        <w:pStyle w:val="Bezodstpw"/>
        <w:spacing w:line="240" w:lineRule="auto"/>
      </w:pPr>
    </w:p>
    <w:p>
      <w:pPr>
        <w:pStyle w:val="Bezodstpw"/>
        <w:spacing w:line="240" w:lineRule="auto"/>
      </w:pPr>
      <w:r>
        <w:t>Wiceprzewodniczący Rady Gminy Michał Olejniczak powiedział, że nie Rada ustala stawki, nie sołtysi ustalają stawki, tylko to przychodzi odgórnie. Pani Radna też nie organizuje imprez, bo wszystko robi GOK. Nie ma Pani opłaty za świetlicę, więc mogła Pani zabezpieczyć pieniądze na to. Oczywiście nie mówi, że gmina nie ma obowiązku. Tylko jeżeli jedziemy wszyscy na jednym wózku jako sołtysi, to bądźmy fair wobec siebie.</w:t>
      </w:r>
    </w:p>
    <w:p>
      <w:pPr>
        <w:pStyle w:val="Bezodstpw"/>
        <w:spacing w:line="240" w:lineRule="auto"/>
      </w:pPr>
    </w:p>
    <w:p>
      <w:pPr>
        <w:pStyle w:val="Bezodstpw"/>
        <w:spacing w:line="240" w:lineRule="auto"/>
      </w:pPr>
      <w:r>
        <w:rPr>
          <w:color w:val="auto"/>
        </w:rPr>
        <w:t>Przewodniczący Rady Gminy Andrzej Niedbała poprosił, żeby takie sprawy omówić na posiedzeniach Komisji</w:t>
      </w:r>
      <w:r>
        <w:t>, czy też zgłosić w Referatach.</w:t>
      </w:r>
    </w:p>
    <w:p>
      <w:pPr>
        <w:pStyle w:val="Bezodstpw"/>
        <w:spacing w:line="240" w:lineRule="auto"/>
      </w:pPr>
    </w:p>
    <w:p>
      <w:pPr>
        <w:pStyle w:val="Bezodstpw"/>
        <w:spacing w:line="240" w:lineRule="auto"/>
      </w:pPr>
      <w:r>
        <w:t>Wójt Michał Piszczek powiedział, że kruszywo zabezpieczone przez sołectwa nie do końca starcza na drogi. Też z naszych środków jest kupowane. W miarę możliwości finansowych staramy się to robić. Nie patrzy czy ktoś dał więcej, czy mniej ale jest potrzeba naprawienia drogi i to robimy. Cieszy się, że fundusz sołecki wspiera te działania.</w:t>
      </w:r>
    </w:p>
    <w:p>
      <w:pPr>
        <w:pStyle w:val="Bezodstpw"/>
        <w:spacing w:line="240" w:lineRule="auto"/>
      </w:pPr>
    </w:p>
    <w:p>
      <w:pPr>
        <w:pStyle w:val="Bezodstpw"/>
        <w:rPr>
          <w:color w:val="auto"/>
        </w:rPr>
      </w:pPr>
      <w:r>
        <w:rPr>
          <w:color w:val="auto"/>
        </w:rPr>
        <w:t>Przewodniczący Rady Gminy Andrzej Niedbała poinformował, że w dniu 15 listopada br. wpłynął do biura Rady projekt budżetu Gminy Sadki na rok 2025 oraz projekt WPF Gminy Sadki na lata 2025</w:t>
      </w:r>
      <w:r>
        <w:rPr>
          <w:color w:val="auto"/>
        </w:rPr>
        <w:br/>
        <w:t xml:space="preserve">-2028 (dokumenty te są dostępne w BIP i w systemie e-sesja). Poinformował również, że sesja </w:t>
      </w:r>
      <w:r>
        <w:rPr>
          <w:color w:val="auto"/>
        </w:rPr>
        <w:br/>
        <w:t>w miesiącu grudniu odbędzie się planowo w dniu 19 grudnia o godz. 9.00.</w:t>
      </w:r>
      <w:bookmarkStart w:id="1" w:name="_GoBack"/>
      <w:bookmarkEnd w:id="1"/>
    </w:p>
    <w:p>
      <w:pPr>
        <w:pStyle w:val="Bezodstpw"/>
        <w:spacing w:line="240" w:lineRule="auto"/>
      </w:pPr>
    </w:p>
    <w:p>
      <w:pPr>
        <w:pStyle w:val="Bezodstpw"/>
        <w:spacing w:line="240" w:lineRule="auto"/>
      </w:pPr>
      <w:r>
        <w:t>ad. 14</w:t>
      </w:r>
    </w:p>
    <w:p>
      <w:pPr>
        <w:pStyle w:val="Bezodstpw"/>
        <w:spacing w:line="240" w:lineRule="auto"/>
      </w:pPr>
      <w:r>
        <w:t>W związku z wyczerpaniem porządku obrad Przewodniczący Rady Gminy Andrzej Niedbała podziękował wszystkim za udział i zakończył X sesję Rady Gminy Sadki.</w:t>
      </w:r>
    </w:p>
    <w:p>
      <w:pPr>
        <w:pStyle w:val="Bezodstpw"/>
        <w:spacing w:line="240" w:lineRule="auto"/>
      </w:pPr>
    </w:p>
    <w:p>
      <w:pPr>
        <w:pStyle w:val="Bezodstpw"/>
        <w:spacing w:line="240" w:lineRule="auto"/>
      </w:pPr>
      <w:r>
        <w:t xml:space="preserve">Nagranie audiowizualne X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14</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11"/>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3F33D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1F42E3"/>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619CC"/>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D76E4F"/>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7761A"/>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674B04"/>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CD5BC0"/>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246FB5"/>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0E78"/>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C91A1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A437D"/>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81446F"/>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DC5A6E"/>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2A2508"/>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85AA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35963"/>
    <w:multiLevelType w:val="hybridMultilevel"/>
    <w:tmpl w:val="FF04C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990D6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90795D"/>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DAC5264"/>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050AFA"/>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E472A7"/>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5A25D9"/>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732D7A"/>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98F420B"/>
    <w:multiLevelType w:val="hybridMultilevel"/>
    <w:tmpl w:val="CC76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E875AA"/>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F9713F7"/>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72257"/>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C94DA0"/>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970AAA"/>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4520EC"/>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787B9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564D08"/>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3E57A0"/>
    <w:multiLevelType w:val="hybridMultilevel"/>
    <w:tmpl w:val="932A40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8E788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094EE0"/>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02007B"/>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97134"/>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DA3742"/>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A0309B3"/>
    <w:multiLevelType w:val="hybridMultilevel"/>
    <w:tmpl w:val="9676D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CD41AF"/>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1"/>
  </w:num>
  <w:num w:numId="3">
    <w:abstractNumId w:val="17"/>
  </w:num>
  <w:num w:numId="4">
    <w:abstractNumId w:val="13"/>
  </w:num>
  <w:num w:numId="5">
    <w:abstractNumId w:val="5"/>
  </w:num>
  <w:num w:numId="6">
    <w:abstractNumId w:val="9"/>
  </w:num>
  <w:num w:numId="7">
    <w:abstractNumId w:val="3"/>
  </w:num>
  <w:num w:numId="8">
    <w:abstractNumId w:val="6"/>
  </w:num>
  <w:num w:numId="9">
    <w:abstractNumId w:val="11"/>
  </w:num>
  <w:num w:numId="10">
    <w:abstractNumId w:val="0"/>
  </w:num>
  <w:num w:numId="11">
    <w:abstractNumId w:val="39"/>
  </w:num>
  <w:num w:numId="12">
    <w:abstractNumId w:val="7"/>
  </w:num>
  <w:num w:numId="13">
    <w:abstractNumId w:val="38"/>
  </w:num>
  <w:num w:numId="14">
    <w:abstractNumId w:val="30"/>
  </w:num>
  <w:num w:numId="15">
    <w:abstractNumId w:val="32"/>
  </w:num>
  <w:num w:numId="16">
    <w:abstractNumId w:val="35"/>
  </w:num>
  <w:num w:numId="17">
    <w:abstractNumId w:val="37"/>
  </w:num>
  <w:num w:numId="18">
    <w:abstractNumId w:val="2"/>
  </w:num>
  <w:num w:numId="19">
    <w:abstractNumId w:val="41"/>
  </w:num>
  <w:num w:numId="20">
    <w:abstractNumId w:val="8"/>
  </w:num>
  <w:num w:numId="21">
    <w:abstractNumId w:val="40"/>
  </w:num>
  <w:num w:numId="22">
    <w:abstractNumId w:val="27"/>
  </w:num>
  <w:num w:numId="23">
    <w:abstractNumId w:val="25"/>
  </w:num>
  <w:num w:numId="24">
    <w:abstractNumId w:val="16"/>
  </w:num>
  <w:num w:numId="25">
    <w:abstractNumId w:val="18"/>
  </w:num>
  <w:num w:numId="26">
    <w:abstractNumId w:val="33"/>
  </w:num>
  <w:num w:numId="27">
    <w:abstractNumId w:val="36"/>
  </w:num>
  <w:num w:numId="28">
    <w:abstractNumId w:val="10"/>
  </w:num>
  <w:num w:numId="29">
    <w:abstractNumId w:val="15"/>
  </w:num>
  <w:num w:numId="30">
    <w:abstractNumId w:val="21"/>
  </w:num>
  <w:num w:numId="31">
    <w:abstractNumId w:val="22"/>
  </w:num>
  <w:num w:numId="32">
    <w:abstractNumId w:val="14"/>
  </w:num>
  <w:num w:numId="33">
    <w:abstractNumId w:val="26"/>
  </w:num>
  <w:num w:numId="34">
    <w:abstractNumId w:val="29"/>
  </w:num>
  <w:num w:numId="35">
    <w:abstractNumId w:val="20"/>
  </w:num>
  <w:num w:numId="36">
    <w:abstractNumId w:val="1"/>
  </w:num>
  <w:num w:numId="37">
    <w:abstractNumId w:val="34"/>
  </w:num>
  <w:num w:numId="38">
    <w:abstractNumId w:val="19"/>
  </w:num>
  <w:num w:numId="39">
    <w:abstractNumId w:val="23"/>
  </w:num>
  <w:num w:numId="40">
    <w:abstractNumId w:val="24"/>
  </w:num>
  <w:num w:numId="41">
    <w:abstractNumId w:val="28"/>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E1E69-BD20-4974-9542-AAB091A7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AF42-A8FD-456A-BBBB-D4D1FEB7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10503</TotalTime>
  <Pages>15</Pages>
  <Words>6624</Words>
  <Characters>39747</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 Maćkowiak</cp:lastModifiedBy>
  <cp:revision>805</cp:revision>
  <cp:lastPrinted>2024-08-28T10:11:00Z</cp:lastPrinted>
  <dcterms:created xsi:type="dcterms:W3CDTF">2023-04-26T17:13:00Z</dcterms:created>
  <dcterms:modified xsi:type="dcterms:W3CDTF">2024-12-18T07:48:00Z</dcterms:modified>
</cp:coreProperties>
</file>