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3D2" w:rsidRPr="00E3668E" w:rsidRDefault="008843D2" w:rsidP="00855DB4">
      <w:pPr>
        <w:pStyle w:val="Tytu"/>
        <w:spacing w:line="276" w:lineRule="auto"/>
        <w:rPr>
          <w:sz w:val="26"/>
          <w:szCs w:val="26"/>
        </w:rPr>
      </w:pPr>
      <w:r w:rsidRPr="00E3668E">
        <w:rPr>
          <w:sz w:val="26"/>
          <w:szCs w:val="26"/>
        </w:rPr>
        <w:t>Ogłoszenie</w:t>
      </w:r>
    </w:p>
    <w:p w:rsidR="008843D2" w:rsidRPr="00E3668E" w:rsidRDefault="008843D2" w:rsidP="00855DB4">
      <w:pPr>
        <w:pStyle w:val="Tytu"/>
        <w:spacing w:line="276" w:lineRule="auto"/>
        <w:rPr>
          <w:sz w:val="26"/>
          <w:szCs w:val="26"/>
        </w:rPr>
      </w:pPr>
      <w:r w:rsidRPr="00E3668E">
        <w:rPr>
          <w:sz w:val="26"/>
          <w:szCs w:val="26"/>
        </w:rPr>
        <w:t>Wójta Gminy Sadki</w:t>
      </w:r>
    </w:p>
    <w:p w:rsidR="008843D2" w:rsidRDefault="008843D2" w:rsidP="00855DB4">
      <w:pPr>
        <w:pStyle w:val="Tekstpodstawowy"/>
        <w:spacing w:line="276" w:lineRule="auto"/>
        <w:rPr>
          <w:sz w:val="22"/>
          <w:szCs w:val="22"/>
        </w:rPr>
      </w:pPr>
      <w:r w:rsidRPr="00160C98">
        <w:rPr>
          <w:sz w:val="22"/>
          <w:szCs w:val="22"/>
        </w:rPr>
        <w:t>z dnia</w:t>
      </w:r>
      <w:r>
        <w:rPr>
          <w:sz w:val="22"/>
          <w:szCs w:val="22"/>
        </w:rPr>
        <w:t xml:space="preserve"> </w:t>
      </w:r>
      <w:r w:rsidR="00C8475E">
        <w:rPr>
          <w:sz w:val="22"/>
          <w:szCs w:val="22"/>
        </w:rPr>
        <w:t>0</w:t>
      </w:r>
      <w:r w:rsidR="009B3D27">
        <w:rPr>
          <w:sz w:val="22"/>
          <w:szCs w:val="22"/>
        </w:rPr>
        <w:t>8</w:t>
      </w:r>
      <w:r w:rsidR="00C8475E">
        <w:rPr>
          <w:sz w:val="22"/>
          <w:szCs w:val="22"/>
        </w:rPr>
        <w:t xml:space="preserve"> lipca 2025</w:t>
      </w:r>
      <w:r w:rsidRPr="00160C98">
        <w:rPr>
          <w:sz w:val="22"/>
          <w:szCs w:val="22"/>
        </w:rPr>
        <w:t xml:space="preserve"> roku </w:t>
      </w:r>
    </w:p>
    <w:p w:rsidR="008843D2" w:rsidRPr="00160C98" w:rsidRDefault="008843D2" w:rsidP="00855DB4">
      <w:pPr>
        <w:pStyle w:val="Tekstpodstawowy"/>
        <w:spacing w:line="276" w:lineRule="auto"/>
        <w:rPr>
          <w:sz w:val="22"/>
          <w:szCs w:val="22"/>
        </w:rPr>
      </w:pPr>
      <w:r w:rsidRPr="00160C98">
        <w:rPr>
          <w:sz w:val="22"/>
          <w:szCs w:val="22"/>
        </w:rPr>
        <w:t>w sprawie sporządzenia wykazu nieruchomości przeznaczonej do</w:t>
      </w:r>
      <w:r>
        <w:rPr>
          <w:sz w:val="22"/>
          <w:szCs w:val="22"/>
        </w:rPr>
        <w:t xml:space="preserve"> oddania w dzierżawę</w:t>
      </w:r>
    </w:p>
    <w:p w:rsidR="008843D2" w:rsidRPr="00160C98" w:rsidRDefault="008843D2" w:rsidP="008843D2">
      <w:pPr>
        <w:pStyle w:val="Tekstpodstawowy"/>
        <w:spacing w:line="240" w:lineRule="auto"/>
        <w:rPr>
          <w:sz w:val="24"/>
        </w:rPr>
      </w:pPr>
    </w:p>
    <w:p w:rsidR="008843D2" w:rsidRPr="00160C98" w:rsidRDefault="008843D2" w:rsidP="00855DB4">
      <w:pPr>
        <w:pStyle w:val="Tekstpodstawowy"/>
        <w:spacing w:line="276" w:lineRule="auto"/>
        <w:ind w:left="181" w:firstLine="527"/>
        <w:jc w:val="both"/>
        <w:rPr>
          <w:b w:val="0"/>
          <w:sz w:val="22"/>
          <w:szCs w:val="22"/>
        </w:rPr>
      </w:pPr>
      <w:r w:rsidRPr="00160C98">
        <w:rPr>
          <w:b w:val="0"/>
          <w:bCs/>
          <w:sz w:val="22"/>
          <w:szCs w:val="22"/>
        </w:rPr>
        <w:t xml:space="preserve">Działając na podstawie art. 35 </w:t>
      </w:r>
      <w:r>
        <w:rPr>
          <w:b w:val="0"/>
          <w:bCs/>
          <w:sz w:val="22"/>
          <w:szCs w:val="22"/>
        </w:rPr>
        <w:t xml:space="preserve">ust. 1 i 2 </w:t>
      </w:r>
      <w:r w:rsidRPr="00160C98">
        <w:rPr>
          <w:b w:val="0"/>
          <w:bCs/>
          <w:sz w:val="22"/>
          <w:szCs w:val="22"/>
        </w:rPr>
        <w:t>ustawy z dnia 21 sierpnia 1997 r</w:t>
      </w:r>
      <w:r>
        <w:rPr>
          <w:b w:val="0"/>
          <w:bCs/>
          <w:sz w:val="22"/>
          <w:szCs w:val="22"/>
        </w:rPr>
        <w:t>.</w:t>
      </w:r>
      <w:r w:rsidRPr="00160C98">
        <w:rPr>
          <w:b w:val="0"/>
          <w:bCs/>
          <w:sz w:val="22"/>
          <w:szCs w:val="22"/>
        </w:rPr>
        <w:t xml:space="preserve"> o gospodarce nieruchomościami (</w:t>
      </w:r>
      <w:r>
        <w:rPr>
          <w:b w:val="0"/>
          <w:bCs/>
          <w:sz w:val="22"/>
          <w:szCs w:val="22"/>
        </w:rPr>
        <w:t xml:space="preserve">tekst jedn. </w:t>
      </w:r>
      <w:r w:rsidRPr="00160C98">
        <w:rPr>
          <w:b w:val="0"/>
          <w:bCs/>
          <w:sz w:val="22"/>
          <w:szCs w:val="22"/>
        </w:rPr>
        <w:t>Dz. U. z 20</w:t>
      </w:r>
      <w:r>
        <w:rPr>
          <w:b w:val="0"/>
          <w:bCs/>
          <w:sz w:val="22"/>
          <w:szCs w:val="22"/>
        </w:rPr>
        <w:t xml:space="preserve">24 </w:t>
      </w:r>
      <w:r w:rsidRPr="00160C98">
        <w:rPr>
          <w:b w:val="0"/>
          <w:bCs/>
          <w:sz w:val="22"/>
          <w:szCs w:val="22"/>
        </w:rPr>
        <w:t xml:space="preserve">r. poz. </w:t>
      </w:r>
      <w:r>
        <w:rPr>
          <w:b w:val="0"/>
          <w:bCs/>
          <w:sz w:val="22"/>
          <w:szCs w:val="22"/>
        </w:rPr>
        <w:t>1145 ze zm.</w:t>
      </w:r>
      <w:r w:rsidRPr="00160C98">
        <w:rPr>
          <w:b w:val="0"/>
          <w:bCs/>
          <w:sz w:val="22"/>
          <w:szCs w:val="22"/>
        </w:rPr>
        <w:t xml:space="preserve">) </w:t>
      </w:r>
      <w:r>
        <w:rPr>
          <w:bCs/>
          <w:sz w:val="22"/>
          <w:szCs w:val="22"/>
        </w:rPr>
        <w:t xml:space="preserve">Wójt Gminy Sadki </w:t>
      </w:r>
      <w:r w:rsidRPr="00160C98">
        <w:rPr>
          <w:b w:val="0"/>
          <w:sz w:val="22"/>
          <w:szCs w:val="22"/>
        </w:rPr>
        <w:t xml:space="preserve">podaje do publicznej wiadomości wykaz nieruchomości przeznaczonej do </w:t>
      </w:r>
      <w:r>
        <w:rPr>
          <w:b w:val="0"/>
          <w:sz w:val="22"/>
          <w:szCs w:val="22"/>
        </w:rPr>
        <w:t xml:space="preserve">oddania w dzierżawę w </w:t>
      </w:r>
      <w:r w:rsidRPr="00160C98">
        <w:rPr>
          <w:b w:val="0"/>
          <w:sz w:val="22"/>
          <w:szCs w:val="22"/>
        </w:rPr>
        <w:t xml:space="preserve">drodze </w:t>
      </w:r>
      <w:proofErr w:type="spellStart"/>
      <w:r>
        <w:rPr>
          <w:b w:val="0"/>
          <w:sz w:val="22"/>
          <w:szCs w:val="22"/>
        </w:rPr>
        <w:t>bezprzetargow</w:t>
      </w:r>
      <w:r w:rsidR="005B7BDB">
        <w:rPr>
          <w:b w:val="0"/>
          <w:sz w:val="22"/>
          <w:szCs w:val="22"/>
        </w:rPr>
        <w:t>e</w:t>
      </w:r>
      <w:r>
        <w:rPr>
          <w:b w:val="0"/>
          <w:sz w:val="22"/>
          <w:szCs w:val="22"/>
        </w:rPr>
        <w:t>j</w:t>
      </w:r>
      <w:proofErr w:type="spellEnd"/>
      <w:r>
        <w:rPr>
          <w:b w:val="0"/>
          <w:sz w:val="22"/>
          <w:szCs w:val="22"/>
        </w:rPr>
        <w:t>.</w:t>
      </w:r>
      <w:r w:rsidRPr="00160C98">
        <w:rPr>
          <w:b w:val="0"/>
          <w:sz w:val="22"/>
          <w:szCs w:val="22"/>
        </w:rPr>
        <w:t xml:space="preserve"> </w:t>
      </w:r>
    </w:p>
    <w:p w:rsidR="008843D2" w:rsidRPr="00160C98" w:rsidRDefault="008843D2" w:rsidP="008843D2">
      <w:pPr>
        <w:pStyle w:val="Tekstpodstawowy"/>
        <w:spacing w:line="240" w:lineRule="auto"/>
        <w:jc w:val="both"/>
        <w:rPr>
          <w:b w:val="0"/>
          <w:bCs/>
          <w:sz w:val="22"/>
          <w:szCs w:val="22"/>
        </w:rPr>
      </w:pPr>
    </w:p>
    <w:p w:rsidR="008843D2" w:rsidRPr="00160C98" w:rsidRDefault="008843D2" w:rsidP="00855DB4">
      <w:pPr>
        <w:pStyle w:val="Tekstpodstawowy"/>
        <w:numPr>
          <w:ilvl w:val="0"/>
          <w:numId w:val="2"/>
        </w:numPr>
        <w:spacing w:line="276" w:lineRule="auto"/>
        <w:ind w:left="181" w:hanging="181"/>
        <w:jc w:val="both"/>
        <w:rPr>
          <w:bCs/>
          <w:sz w:val="22"/>
          <w:szCs w:val="22"/>
        </w:rPr>
      </w:pPr>
      <w:r w:rsidRPr="00160C98">
        <w:rPr>
          <w:bCs/>
          <w:sz w:val="22"/>
          <w:szCs w:val="22"/>
        </w:rPr>
        <w:t>Oznaczenie i powierzchnia nieruchomości:</w:t>
      </w:r>
    </w:p>
    <w:p w:rsidR="00C8475E" w:rsidRDefault="008843D2" w:rsidP="008843D2">
      <w:pPr>
        <w:pStyle w:val="Tekstpodstawowy"/>
        <w:spacing w:line="240" w:lineRule="auto"/>
        <w:ind w:left="180"/>
        <w:jc w:val="both"/>
        <w:rPr>
          <w:b w:val="0"/>
          <w:bCs/>
          <w:sz w:val="22"/>
          <w:szCs w:val="22"/>
        </w:rPr>
      </w:pPr>
      <w:r w:rsidRPr="00160C98">
        <w:rPr>
          <w:b w:val="0"/>
          <w:bCs/>
          <w:sz w:val="22"/>
          <w:szCs w:val="22"/>
        </w:rPr>
        <w:t xml:space="preserve">Z zasobu nieruchomości stanowiących własność </w:t>
      </w:r>
      <w:r>
        <w:rPr>
          <w:b w:val="0"/>
          <w:bCs/>
          <w:sz w:val="22"/>
          <w:szCs w:val="22"/>
        </w:rPr>
        <w:t xml:space="preserve">Gminy Sadki </w:t>
      </w:r>
      <w:r w:rsidRPr="00160C98">
        <w:rPr>
          <w:b w:val="0"/>
          <w:bCs/>
          <w:sz w:val="22"/>
          <w:szCs w:val="22"/>
        </w:rPr>
        <w:t xml:space="preserve">przeznacza się do </w:t>
      </w:r>
      <w:r>
        <w:rPr>
          <w:b w:val="0"/>
          <w:bCs/>
          <w:sz w:val="22"/>
          <w:szCs w:val="22"/>
        </w:rPr>
        <w:t xml:space="preserve">oddania </w:t>
      </w:r>
      <w:r w:rsidR="007A08B4">
        <w:rPr>
          <w:b w:val="0"/>
          <w:bCs/>
          <w:sz w:val="22"/>
          <w:szCs w:val="22"/>
        </w:rPr>
        <w:t>w </w:t>
      </w:r>
      <w:r>
        <w:rPr>
          <w:b w:val="0"/>
          <w:bCs/>
          <w:sz w:val="22"/>
          <w:szCs w:val="22"/>
        </w:rPr>
        <w:t>dzierżawę w drod</w:t>
      </w:r>
      <w:r w:rsidR="00B44FAE">
        <w:rPr>
          <w:b w:val="0"/>
          <w:bCs/>
          <w:sz w:val="22"/>
          <w:szCs w:val="22"/>
        </w:rPr>
        <w:t xml:space="preserve">ze </w:t>
      </w:r>
      <w:proofErr w:type="spellStart"/>
      <w:r w:rsidR="00B44FAE">
        <w:rPr>
          <w:b w:val="0"/>
          <w:bCs/>
          <w:sz w:val="22"/>
          <w:szCs w:val="22"/>
        </w:rPr>
        <w:t>bezprzetargowej</w:t>
      </w:r>
      <w:proofErr w:type="spellEnd"/>
      <w:r w:rsidR="00C8475E">
        <w:rPr>
          <w:b w:val="0"/>
          <w:bCs/>
          <w:sz w:val="22"/>
          <w:szCs w:val="22"/>
        </w:rPr>
        <w:t xml:space="preserve"> nieruchomości o łącznej powierzchni 1,5586 ha, oznaczone w ewidencji gruntów i budynków jako działki:</w:t>
      </w:r>
    </w:p>
    <w:p w:rsidR="00C8475E" w:rsidRDefault="00C8475E" w:rsidP="00C8475E">
      <w:pPr>
        <w:pStyle w:val="Akapitzlist"/>
        <w:numPr>
          <w:ilvl w:val="0"/>
          <w:numId w:val="4"/>
        </w:numPr>
        <w:spacing w:line="276" w:lineRule="auto"/>
        <w:ind w:left="42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103/7 o powierzchni 0,0411 ha, położona w obrębie Śmielin, gmina Sadki, zapisana w księdze wieczystej nr BY1N/00022021/2 prowadzonej przez Sąd Rejonowy w Nakle nad Notecią, IV</w:t>
      </w:r>
      <w:r w:rsidR="00E764CE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Wydział Ksiąg Wieczystych,</w:t>
      </w:r>
    </w:p>
    <w:p w:rsidR="00C8475E" w:rsidRDefault="00C8475E" w:rsidP="00C8475E">
      <w:pPr>
        <w:pStyle w:val="Akapitzlist"/>
        <w:numPr>
          <w:ilvl w:val="0"/>
          <w:numId w:val="4"/>
        </w:numPr>
        <w:spacing w:line="276" w:lineRule="auto"/>
        <w:ind w:left="42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200/3 o pow. 0,0813 ha, położona w obrębie Sadki, gmina Sadki, zapisana w księdze wieczystej nr BY1N/00017628/9 prowadzonej przez Sąd Rejonowy w Nakle nad Notecią, IV Wydział Ksiąg Wieczystych,</w:t>
      </w:r>
    </w:p>
    <w:p w:rsidR="00C8475E" w:rsidRDefault="00C8475E" w:rsidP="00C8475E">
      <w:pPr>
        <w:pStyle w:val="Akapitzlist"/>
        <w:numPr>
          <w:ilvl w:val="0"/>
          <w:numId w:val="4"/>
        </w:numPr>
        <w:spacing w:line="276" w:lineRule="auto"/>
        <w:ind w:left="42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306 o pow. 0,1800 ha, położona w obrębie Sadki, gmina Sadki, zapisana w księdze wieczystej nr BY1N/00008707/1 prowadzonej przez Sąd Rejonowy w Nakle nad Notecią, IV Wydział Ksiąg Wieczystych,</w:t>
      </w:r>
    </w:p>
    <w:p w:rsidR="00C8475E" w:rsidRDefault="00C8475E" w:rsidP="00C8475E">
      <w:pPr>
        <w:pStyle w:val="Akapitzlist"/>
        <w:numPr>
          <w:ilvl w:val="0"/>
          <w:numId w:val="4"/>
        </w:numPr>
        <w:spacing w:line="276" w:lineRule="auto"/>
        <w:ind w:left="42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295/5 o pow. 0,1141 ha, położona w obrębie Sadki, gmina Sadki, zapisana w księdze wieczystej nr BY1N/00024668/3 prowadzonej przez Sąd Rejonowy w Nakle nad Notecią, IV Wydział Ksiąg Wieczystych,</w:t>
      </w:r>
    </w:p>
    <w:p w:rsidR="00C8475E" w:rsidRDefault="00C8475E" w:rsidP="00C8475E">
      <w:pPr>
        <w:pStyle w:val="Akapitzlist"/>
        <w:numPr>
          <w:ilvl w:val="0"/>
          <w:numId w:val="4"/>
        </w:numPr>
        <w:spacing w:line="276" w:lineRule="auto"/>
        <w:ind w:left="42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156/27 o pow. 0,1509 ha, położona w obrębie Śmielin, gmina Sadki, zapisana w księdze wieczystej nr BY1N/00024670/0 prowadzonej przez Sąd Rejonowy w Nakle nad Notecią, IV Wydział Ksiąg Wieczystych,</w:t>
      </w:r>
    </w:p>
    <w:p w:rsidR="00C8475E" w:rsidRDefault="00C8475E" w:rsidP="00C8475E">
      <w:pPr>
        <w:pStyle w:val="Akapitzlist"/>
        <w:numPr>
          <w:ilvl w:val="0"/>
          <w:numId w:val="4"/>
        </w:numPr>
        <w:spacing w:line="276" w:lineRule="auto"/>
        <w:ind w:left="42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165/11 o pow. 0,4878 ha, położona w obrębie Dębionek, gmina Sadki, zapisana w księdze wieczystej nr BY1N/00024671/7 prowadzonej przez Sąd Rejonowy w Nakle nad Notecią, IV Wydział Ksiąg Wieczystych,</w:t>
      </w:r>
    </w:p>
    <w:p w:rsidR="00C8475E" w:rsidRDefault="00C8475E" w:rsidP="00C8475E">
      <w:pPr>
        <w:pStyle w:val="Akapitzlist"/>
        <w:numPr>
          <w:ilvl w:val="0"/>
          <w:numId w:val="4"/>
        </w:numPr>
        <w:spacing w:line="276" w:lineRule="auto"/>
        <w:ind w:left="42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3/14 o pow. 0,1485 ha, położona w obrębie Samostrzel, gmina Sadki, zapisana w księdze wieczystej nr BY1N/00010781/0 prowadzonej przez Sąd Rejonowy w Nakle nad Notecią, IV Wydział Ksiąg Wieczystych,</w:t>
      </w:r>
    </w:p>
    <w:p w:rsidR="00C8475E" w:rsidRPr="00CE35F9" w:rsidRDefault="00C8475E" w:rsidP="00C8475E">
      <w:pPr>
        <w:pStyle w:val="Akapitzlist"/>
        <w:numPr>
          <w:ilvl w:val="0"/>
          <w:numId w:val="4"/>
        </w:numPr>
        <w:spacing w:line="276" w:lineRule="auto"/>
        <w:ind w:left="42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23/41 o pow. 0,3549 ha, położona w obrębie Radzicz, gmina Sadki, zapisana w księdze wieczystej nr BY1N/00024669/0</w:t>
      </w:r>
      <w:r w:rsidRPr="008F6D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prowadzonej przez Sąd Rejonowy w Nakle nad Notecią, IV Wydział Ksiąg Wieczystych.</w:t>
      </w:r>
    </w:p>
    <w:p w:rsidR="008843D2" w:rsidRPr="00160C98" w:rsidRDefault="008843D2" w:rsidP="008843D2">
      <w:pPr>
        <w:pStyle w:val="Tekstpodstawowy"/>
        <w:spacing w:line="240" w:lineRule="auto"/>
        <w:ind w:left="180"/>
        <w:jc w:val="both"/>
        <w:rPr>
          <w:b w:val="0"/>
          <w:bCs/>
          <w:sz w:val="22"/>
          <w:szCs w:val="22"/>
        </w:rPr>
      </w:pPr>
    </w:p>
    <w:p w:rsidR="008843D2" w:rsidRPr="00160C98" w:rsidRDefault="008843D2" w:rsidP="00855DB4">
      <w:pPr>
        <w:pStyle w:val="Tekstpodstawowy"/>
        <w:numPr>
          <w:ilvl w:val="0"/>
          <w:numId w:val="2"/>
        </w:numPr>
        <w:spacing w:line="276" w:lineRule="auto"/>
        <w:ind w:left="181" w:hanging="181"/>
        <w:jc w:val="both"/>
        <w:rPr>
          <w:bCs/>
          <w:sz w:val="22"/>
          <w:szCs w:val="22"/>
        </w:rPr>
      </w:pPr>
      <w:r w:rsidRPr="00160C98">
        <w:rPr>
          <w:bCs/>
          <w:sz w:val="22"/>
          <w:szCs w:val="22"/>
        </w:rPr>
        <w:t xml:space="preserve">Opis </w:t>
      </w:r>
      <w:r w:rsidR="00C8475E">
        <w:rPr>
          <w:bCs/>
          <w:sz w:val="22"/>
          <w:szCs w:val="22"/>
        </w:rPr>
        <w:t xml:space="preserve">i przeznaczenie </w:t>
      </w:r>
      <w:r w:rsidRPr="00160C98">
        <w:rPr>
          <w:bCs/>
          <w:sz w:val="22"/>
          <w:szCs w:val="22"/>
        </w:rPr>
        <w:t>nieruchomości:</w:t>
      </w:r>
    </w:p>
    <w:p w:rsidR="0014097C" w:rsidRPr="0014097C" w:rsidRDefault="005B7BDB" w:rsidP="00F80B69">
      <w:pPr>
        <w:pStyle w:val="Akapitzlist"/>
        <w:spacing w:line="276" w:lineRule="auto"/>
        <w:ind w:left="181"/>
        <w:rPr>
          <w:rFonts w:ascii="Times New Roman" w:eastAsia="Times New Roman" w:hAnsi="Times New Roman" w:cs="Times New Roman"/>
          <w:bCs/>
          <w:lang w:eastAsia="pl-PL"/>
        </w:rPr>
      </w:pPr>
      <w:r w:rsidRPr="005B7BDB">
        <w:rPr>
          <w:rFonts w:ascii="Times New Roman" w:eastAsia="Times New Roman" w:hAnsi="Times New Roman" w:cs="Times New Roman"/>
          <w:bCs/>
          <w:lang w:eastAsia="pl-PL"/>
        </w:rPr>
        <w:t>Nieruchomoś</w:t>
      </w:r>
      <w:r w:rsidR="00390D6B">
        <w:rPr>
          <w:rFonts w:ascii="Times New Roman" w:eastAsia="Times New Roman" w:hAnsi="Times New Roman" w:cs="Times New Roman"/>
          <w:bCs/>
          <w:lang w:eastAsia="pl-PL"/>
        </w:rPr>
        <w:t>ci przeznaczone</w:t>
      </w:r>
      <w:r w:rsidRPr="005B7BDB">
        <w:rPr>
          <w:rFonts w:ascii="Times New Roman" w:eastAsia="Times New Roman" w:hAnsi="Times New Roman" w:cs="Times New Roman"/>
          <w:bCs/>
          <w:lang w:eastAsia="pl-PL"/>
        </w:rPr>
        <w:t xml:space="preserve"> do oddania w dzierżawę </w:t>
      </w:r>
      <w:r w:rsidR="00390D6B">
        <w:rPr>
          <w:rFonts w:ascii="Times New Roman" w:eastAsia="Times New Roman" w:hAnsi="Times New Roman" w:cs="Times New Roman"/>
          <w:bCs/>
          <w:lang w:eastAsia="pl-PL"/>
        </w:rPr>
        <w:t>z</w:t>
      </w:r>
      <w:r w:rsidR="0014097C">
        <w:rPr>
          <w:rFonts w:ascii="Times New Roman" w:eastAsia="Times New Roman" w:hAnsi="Times New Roman" w:cs="Times New Roman"/>
          <w:bCs/>
          <w:lang w:eastAsia="pl-PL"/>
        </w:rPr>
        <w:t>abudowane są infrastrukturą wod</w:t>
      </w:r>
      <w:r w:rsidR="00390D6B">
        <w:rPr>
          <w:rFonts w:ascii="Times New Roman" w:eastAsia="Times New Roman" w:hAnsi="Times New Roman" w:cs="Times New Roman"/>
          <w:bCs/>
          <w:lang w:eastAsia="pl-PL"/>
        </w:rPr>
        <w:t>o</w:t>
      </w:r>
      <w:r w:rsidR="0014097C">
        <w:rPr>
          <w:rFonts w:ascii="Times New Roman" w:eastAsia="Times New Roman" w:hAnsi="Times New Roman" w:cs="Times New Roman"/>
          <w:bCs/>
          <w:lang w:eastAsia="pl-PL"/>
        </w:rPr>
        <w:t>ciągową i</w:t>
      </w:r>
      <w:r w:rsidR="00BF1062">
        <w:rPr>
          <w:rFonts w:ascii="Times New Roman" w:eastAsia="Times New Roman" w:hAnsi="Times New Roman" w:cs="Times New Roman"/>
          <w:bCs/>
          <w:lang w:eastAsia="pl-PL"/>
        </w:rPr>
        <w:t> </w:t>
      </w:r>
      <w:r w:rsidR="0014097C">
        <w:rPr>
          <w:rFonts w:ascii="Times New Roman" w:eastAsia="Times New Roman" w:hAnsi="Times New Roman" w:cs="Times New Roman"/>
          <w:bCs/>
          <w:lang w:eastAsia="pl-PL"/>
        </w:rPr>
        <w:t>kanalizacyjną</w:t>
      </w:r>
      <w:r w:rsidR="00390D6B">
        <w:rPr>
          <w:rFonts w:ascii="Times New Roman" w:eastAsia="Times New Roman" w:hAnsi="Times New Roman" w:cs="Times New Roman"/>
          <w:bCs/>
          <w:lang w:eastAsia="pl-PL"/>
        </w:rPr>
        <w:t>. Położone są na terenach, na których nie obowiązuje miejscowy plan zagospodarowania przestrzennego</w:t>
      </w:r>
      <w:r w:rsidR="005D2762">
        <w:rPr>
          <w:rFonts w:ascii="Times New Roman" w:eastAsia="Times New Roman" w:hAnsi="Times New Roman" w:cs="Times New Roman"/>
          <w:bCs/>
          <w:lang w:eastAsia="pl-PL"/>
        </w:rPr>
        <w:t xml:space="preserve"> oraz nie wydano dla nich decyzji o warunkach zabudowy</w:t>
      </w:r>
      <w:r w:rsidR="00390D6B">
        <w:rPr>
          <w:rFonts w:ascii="Times New Roman" w:eastAsia="Times New Roman" w:hAnsi="Times New Roman" w:cs="Times New Roman"/>
          <w:bCs/>
          <w:lang w:eastAsia="pl-PL"/>
        </w:rPr>
        <w:t>. Działka nr 103/7 położona w miejscowości Śmielin zabudowana jest przepompownią ścieków, zgodnie z danymi zawartymi w </w:t>
      </w:r>
      <w:r w:rsidR="005D2762">
        <w:rPr>
          <w:rFonts w:ascii="Times New Roman" w:eastAsia="Times New Roman" w:hAnsi="Times New Roman" w:cs="Times New Roman"/>
          <w:bCs/>
          <w:lang w:eastAsia="pl-PL"/>
        </w:rPr>
        <w:t>ewidencji gruntów i budynków</w:t>
      </w:r>
      <w:r w:rsidR="00390D6B" w:rsidRPr="005B7BDB">
        <w:rPr>
          <w:rFonts w:ascii="Times New Roman" w:eastAsia="Times New Roman" w:hAnsi="Times New Roman" w:cs="Times New Roman"/>
          <w:bCs/>
          <w:lang w:eastAsia="pl-PL"/>
        </w:rPr>
        <w:t xml:space="preserve"> stanowi</w:t>
      </w:r>
      <w:r w:rsidR="005D2762">
        <w:rPr>
          <w:rFonts w:ascii="Times New Roman" w:eastAsia="Times New Roman" w:hAnsi="Times New Roman" w:cs="Times New Roman"/>
          <w:bCs/>
          <w:lang w:eastAsia="pl-PL"/>
        </w:rPr>
        <w:t xml:space="preserve"> tereny przemysłowe (Ba). Działka nr 200/3 położona w miejscowości Sadki zabudowana jest przepompownią ścieków, zgodnie z danymi zawartymi w ewidencji gruntów i budynków stanowi inne tereny zabudowane (Bi). Działka nr 306 położona w miejscowości Sadki zabudowana jest budynkiem i urządzeniami stacji wodociągowej, zgodnie z danymi zawartymi w ewidencji gruntów i budynków stanowi inne tereny zabudowane (Bi). Na terenie działki nr 295/5 położonej w miejscowości Sadki zlokalizowana jest studnia. Zgodnie z danymi zawartymi w ewidencji gruntów i budynków działka nr 295/5 </w:t>
      </w:r>
      <w:r w:rsidR="005D2762">
        <w:rPr>
          <w:rFonts w:ascii="Times New Roman" w:eastAsia="Times New Roman" w:hAnsi="Times New Roman" w:cs="Times New Roman"/>
          <w:bCs/>
          <w:lang w:eastAsia="pl-PL"/>
        </w:rPr>
        <w:lastRenderedPageBreak/>
        <w:t xml:space="preserve">stanowi tereny przemysłowe (Ba). </w:t>
      </w:r>
      <w:r w:rsidR="00F839A8">
        <w:rPr>
          <w:rFonts w:ascii="Times New Roman" w:eastAsia="Times New Roman" w:hAnsi="Times New Roman" w:cs="Times New Roman"/>
          <w:bCs/>
          <w:lang w:eastAsia="pl-PL"/>
        </w:rPr>
        <w:t>Działka nr 156/27 położona w miejscowości Śmielin zabudowana jest budynkiem i urządzeniami stacji wodociągowej, zgodnie z danymi w ewidencji gruntów i budynków stanowi tereny przemysłowe (Ba). Działka nr 165/11 położona w miejscowości Dębionek zabudowana jest budynkiem i urządzeniami stacji wodociągowej, zgodnie z danymi zawartymi w ewidencji gruntów i budynków stanowi grunty pod rowami oraz tereny przemysłowe (</w:t>
      </w:r>
      <w:proofErr w:type="spellStart"/>
      <w:r w:rsidR="00F839A8">
        <w:rPr>
          <w:rFonts w:ascii="Times New Roman" w:eastAsia="Times New Roman" w:hAnsi="Times New Roman" w:cs="Times New Roman"/>
          <w:bCs/>
          <w:lang w:eastAsia="pl-PL"/>
        </w:rPr>
        <w:t>W-RIVa</w:t>
      </w:r>
      <w:proofErr w:type="spellEnd"/>
      <w:r w:rsidR="00F839A8">
        <w:rPr>
          <w:rFonts w:ascii="Times New Roman" w:eastAsia="Times New Roman" w:hAnsi="Times New Roman" w:cs="Times New Roman"/>
          <w:bCs/>
          <w:lang w:eastAsia="pl-PL"/>
        </w:rPr>
        <w:t xml:space="preserve">, Ba). Działka nr 3/14 położona w miejscowości Samostrzel zabudowana jest budynkiem </w:t>
      </w:r>
      <w:r w:rsidR="0014097C">
        <w:rPr>
          <w:rFonts w:ascii="Times New Roman" w:eastAsia="Times New Roman" w:hAnsi="Times New Roman" w:cs="Times New Roman"/>
          <w:bCs/>
          <w:lang w:eastAsia="pl-PL"/>
        </w:rPr>
        <w:t>i urządzeniami stacji wodociągowej wyłączonej z eksploatacji, zgodnie z danymi zawartymi w</w:t>
      </w:r>
      <w:r w:rsidR="00E764CE">
        <w:rPr>
          <w:rFonts w:ascii="Times New Roman" w:eastAsia="Times New Roman" w:hAnsi="Times New Roman" w:cs="Times New Roman"/>
          <w:bCs/>
          <w:lang w:eastAsia="pl-PL"/>
        </w:rPr>
        <w:t> </w:t>
      </w:r>
      <w:r w:rsidR="0014097C">
        <w:rPr>
          <w:rFonts w:ascii="Times New Roman" w:eastAsia="Times New Roman" w:hAnsi="Times New Roman" w:cs="Times New Roman"/>
          <w:bCs/>
          <w:lang w:eastAsia="pl-PL"/>
        </w:rPr>
        <w:t>ewidencji gruntów i budynków stanowi tereny przemysłowe (Ba). Działka nr 23/41 położona w</w:t>
      </w:r>
      <w:r w:rsidR="00E764CE">
        <w:rPr>
          <w:rFonts w:ascii="Times New Roman" w:eastAsia="Times New Roman" w:hAnsi="Times New Roman" w:cs="Times New Roman"/>
          <w:bCs/>
          <w:lang w:eastAsia="pl-PL"/>
        </w:rPr>
        <w:t> </w:t>
      </w:r>
      <w:r w:rsidR="0014097C">
        <w:rPr>
          <w:rFonts w:ascii="Times New Roman" w:eastAsia="Times New Roman" w:hAnsi="Times New Roman" w:cs="Times New Roman"/>
          <w:bCs/>
          <w:lang w:eastAsia="pl-PL"/>
        </w:rPr>
        <w:t>miejscowości Radzicz zabudowana jest budynkiem i urządzeniami</w:t>
      </w:r>
      <w:r w:rsidR="00E764CE">
        <w:rPr>
          <w:rFonts w:ascii="Times New Roman" w:eastAsia="Times New Roman" w:hAnsi="Times New Roman" w:cs="Times New Roman"/>
          <w:bCs/>
          <w:lang w:eastAsia="pl-PL"/>
        </w:rPr>
        <w:t xml:space="preserve"> stacji wodociągowej, zgodnie z </w:t>
      </w:r>
      <w:r w:rsidR="0014097C">
        <w:rPr>
          <w:rFonts w:ascii="Times New Roman" w:eastAsia="Times New Roman" w:hAnsi="Times New Roman" w:cs="Times New Roman"/>
          <w:bCs/>
          <w:lang w:eastAsia="pl-PL"/>
        </w:rPr>
        <w:t>danymi zawartymi w ewidencji gruntów i budynków stanowi tereny przemysłowe (Ba).</w:t>
      </w:r>
    </w:p>
    <w:p w:rsidR="00390D6B" w:rsidRDefault="00390D6B" w:rsidP="005B7BDB">
      <w:pPr>
        <w:pStyle w:val="Akapitzlist"/>
        <w:spacing w:line="240" w:lineRule="auto"/>
        <w:ind w:left="181"/>
        <w:rPr>
          <w:rFonts w:ascii="Times New Roman" w:eastAsia="Times New Roman" w:hAnsi="Times New Roman" w:cs="Times New Roman"/>
          <w:bCs/>
          <w:lang w:eastAsia="pl-PL"/>
        </w:rPr>
      </w:pPr>
    </w:p>
    <w:p w:rsidR="008843D2" w:rsidRPr="00B44FAE" w:rsidRDefault="008843D2" w:rsidP="00855DB4">
      <w:pPr>
        <w:pStyle w:val="Tekstpodstawowy"/>
        <w:numPr>
          <w:ilvl w:val="0"/>
          <w:numId w:val="2"/>
        </w:numPr>
        <w:spacing w:line="276" w:lineRule="auto"/>
        <w:ind w:left="181" w:hanging="181"/>
        <w:jc w:val="both"/>
        <w:rPr>
          <w:bCs/>
          <w:sz w:val="22"/>
          <w:szCs w:val="22"/>
        </w:rPr>
      </w:pPr>
      <w:r w:rsidRPr="00B44FAE">
        <w:rPr>
          <w:bCs/>
          <w:sz w:val="22"/>
          <w:szCs w:val="22"/>
        </w:rPr>
        <w:t>Wysokość opłaty z tytułu dzierżawy i terminy jej wnoszenia:</w:t>
      </w:r>
    </w:p>
    <w:p w:rsidR="008843D2" w:rsidRDefault="00BF1062" w:rsidP="00F80B69">
      <w:pPr>
        <w:pStyle w:val="Tekstpodstawowy"/>
        <w:spacing w:line="276" w:lineRule="auto"/>
        <w:ind w:left="181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Miesięczna stawka czynszu </w:t>
      </w:r>
      <w:r w:rsidR="00CA3609">
        <w:rPr>
          <w:b w:val="0"/>
          <w:sz w:val="22"/>
          <w:szCs w:val="22"/>
        </w:rPr>
        <w:t xml:space="preserve">z tytułu dzierżawy nieruchomości </w:t>
      </w:r>
      <w:r w:rsidR="005B7BDB">
        <w:rPr>
          <w:b w:val="0"/>
          <w:sz w:val="22"/>
          <w:szCs w:val="22"/>
        </w:rPr>
        <w:t xml:space="preserve">wynosi </w:t>
      </w:r>
      <w:r>
        <w:rPr>
          <w:b w:val="0"/>
          <w:sz w:val="22"/>
          <w:szCs w:val="22"/>
        </w:rPr>
        <w:t>3 247,08 zł netto. Do stawki czynszu należy doliczyć obowiązujący podatek VAT 23%.</w:t>
      </w:r>
      <w:r w:rsidR="005B7BDB">
        <w:rPr>
          <w:b w:val="0"/>
          <w:sz w:val="22"/>
          <w:szCs w:val="22"/>
        </w:rPr>
        <w:t xml:space="preserve"> </w:t>
      </w:r>
    </w:p>
    <w:p w:rsidR="008843D2" w:rsidRDefault="008843D2" w:rsidP="00F80B69">
      <w:pPr>
        <w:pStyle w:val="Tekstpodstawowy"/>
        <w:spacing w:line="276" w:lineRule="auto"/>
        <w:ind w:left="181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Czynsz płatny </w:t>
      </w:r>
      <w:r w:rsidR="005B7BDB">
        <w:rPr>
          <w:b w:val="0"/>
          <w:sz w:val="22"/>
          <w:szCs w:val="22"/>
        </w:rPr>
        <w:t>jest do</w:t>
      </w:r>
      <w:r w:rsidR="00CA3609">
        <w:rPr>
          <w:b w:val="0"/>
          <w:sz w:val="22"/>
          <w:szCs w:val="22"/>
        </w:rPr>
        <w:t xml:space="preserve"> </w:t>
      </w:r>
      <w:r w:rsidR="00BF1062">
        <w:rPr>
          <w:b w:val="0"/>
          <w:sz w:val="22"/>
          <w:szCs w:val="22"/>
        </w:rPr>
        <w:t>ostatniego dnia</w:t>
      </w:r>
      <w:r w:rsidR="005B7BDB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każdego </w:t>
      </w:r>
      <w:r w:rsidR="00BF1062">
        <w:rPr>
          <w:b w:val="0"/>
          <w:sz w:val="22"/>
          <w:szCs w:val="22"/>
        </w:rPr>
        <w:t>miesiąca</w:t>
      </w:r>
      <w:r>
        <w:rPr>
          <w:b w:val="0"/>
          <w:sz w:val="22"/>
          <w:szCs w:val="22"/>
        </w:rPr>
        <w:t>.</w:t>
      </w:r>
    </w:p>
    <w:p w:rsidR="00BF1062" w:rsidRDefault="00BF1062" w:rsidP="00F80B69">
      <w:pPr>
        <w:pStyle w:val="Tekstpodstawowy"/>
        <w:spacing w:line="276" w:lineRule="auto"/>
        <w:ind w:left="181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Wysokość stawki czynszu została ustalona zgodnie z zarządzeniem nr 61.2021 Wójta Gminy Sadki z dnia 6 grudnia 2021 r. w sprawie ustalenia stawek czynszu za dzierżawę gruntów stanowiących własność mienia komunalnego gminy Sadki.</w:t>
      </w:r>
    </w:p>
    <w:p w:rsidR="008843D2" w:rsidRPr="00160C98" w:rsidRDefault="008843D2" w:rsidP="008843D2">
      <w:pPr>
        <w:pStyle w:val="Tekstpodstawowy"/>
        <w:spacing w:line="240" w:lineRule="auto"/>
        <w:ind w:left="180"/>
        <w:jc w:val="both"/>
        <w:rPr>
          <w:b w:val="0"/>
          <w:sz w:val="22"/>
          <w:szCs w:val="22"/>
        </w:rPr>
      </w:pPr>
    </w:p>
    <w:p w:rsidR="008843D2" w:rsidRPr="00CD05C7" w:rsidRDefault="008843D2" w:rsidP="00855DB4">
      <w:pPr>
        <w:pStyle w:val="Tekstpodstawowy"/>
        <w:numPr>
          <w:ilvl w:val="0"/>
          <w:numId w:val="2"/>
        </w:numPr>
        <w:spacing w:line="276" w:lineRule="auto"/>
        <w:ind w:left="181" w:hanging="181"/>
        <w:jc w:val="both"/>
        <w:rPr>
          <w:bCs/>
          <w:sz w:val="22"/>
          <w:szCs w:val="22"/>
        </w:rPr>
      </w:pPr>
      <w:r w:rsidRPr="00CD05C7">
        <w:rPr>
          <w:bCs/>
          <w:sz w:val="22"/>
          <w:szCs w:val="22"/>
        </w:rPr>
        <w:t>Zasady aktualizacji opłat.</w:t>
      </w:r>
    </w:p>
    <w:p w:rsidR="008843D2" w:rsidRPr="00B47B64" w:rsidRDefault="008843D2" w:rsidP="00F80B69">
      <w:pPr>
        <w:pStyle w:val="Tekstpodstawowy"/>
        <w:spacing w:line="276" w:lineRule="auto"/>
        <w:ind w:left="181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Stawka czynszu waloryzowana będzie</w:t>
      </w:r>
      <w:r w:rsidR="00BF1062">
        <w:rPr>
          <w:b w:val="0"/>
          <w:sz w:val="22"/>
          <w:szCs w:val="22"/>
        </w:rPr>
        <w:t xml:space="preserve">, zgodnie z w/w zarządzeniem nr 61.2021 Wójta Gminy Sadki, </w:t>
      </w:r>
      <w:r>
        <w:rPr>
          <w:b w:val="0"/>
          <w:sz w:val="22"/>
          <w:szCs w:val="22"/>
        </w:rPr>
        <w:t>o średnioroczny wskaźnik cen towarów i usług konsumpcyjnych za rok kalendarzowy poprzedzający rok, w którym dokonuje się waloryzacji ogłaszany przez Prezesa Głównego Urzędu Statystycznego.</w:t>
      </w:r>
    </w:p>
    <w:p w:rsidR="008843D2" w:rsidRPr="00160C98" w:rsidRDefault="008843D2" w:rsidP="008843D2">
      <w:pPr>
        <w:pStyle w:val="Tekstpodstawowy"/>
        <w:spacing w:line="240" w:lineRule="auto"/>
        <w:jc w:val="both"/>
        <w:rPr>
          <w:sz w:val="22"/>
          <w:szCs w:val="22"/>
        </w:rPr>
      </w:pPr>
    </w:p>
    <w:p w:rsidR="005B7BDB" w:rsidRDefault="005B7BDB" w:rsidP="00F80B69">
      <w:pPr>
        <w:pStyle w:val="Tekstpodstawowy"/>
        <w:numPr>
          <w:ilvl w:val="0"/>
          <w:numId w:val="2"/>
        </w:numPr>
        <w:spacing w:line="276" w:lineRule="auto"/>
        <w:ind w:left="181" w:hanging="181"/>
        <w:jc w:val="both"/>
        <w:rPr>
          <w:b w:val="0"/>
          <w:sz w:val="22"/>
          <w:szCs w:val="22"/>
        </w:rPr>
      </w:pPr>
      <w:r w:rsidRPr="00182FAC">
        <w:rPr>
          <w:sz w:val="22"/>
          <w:szCs w:val="22"/>
        </w:rPr>
        <w:t>Informacja o przeznaczeniu do oddania w dzierżawę</w:t>
      </w:r>
      <w:r>
        <w:rPr>
          <w:b w:val="0"/>
          <w:sz w:val="22"/>
          <w:szCs w:val="22"/>
        </w:rPr>
        <w:t>.</w:t>
      </w:r>
    </w:p>
    <w:p w:rsidR="005B7BDB" w:rsidRDefault="005B7BDB" w:rsidP="00F80B69">
      <w:pPr>
        <w:pStyle w:val="Tekstpodstawowy"/>
        <w:spacing w:line="276" w:lineRule="auto"/>
        <w:ind w:left="181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Oddanie nieruchomości</w:t>
      </w:r>
      <w:r w:rsidR="00CA3609">
        <w:rPr>
          <w:b w:val="0"/>
          <w:sz w:val="22"/>
          <w:szCs w:val="22"/>
        </w:rPr>
        <w:t xml:space="preserve"> gruntowej</w:t>
      </w:r>
      <w:r>
        <w:rPr>
          <w:b w:val="0"/>
          <w:sz w:val="22"/>
          <w:szCs w:val="22"/>
        </w:rPr>
        <w:t xml:space="preserve"> w dzierżawę nastąpi na okres </w:t>
      </w:r>
      <w:r w:rsidR="00390D6B">
        <w:rPr>
          <w:b w:val="0"/>
          <w:sz w:val="22"/>
          <w:szCs w:val="22"/>
        </w:rPr>
        <w:t xml:space="preserve">do </w:t>
      </w:r>
      <w:r w:rsidR="00CA3609">
        <w:rPr>
          <w:b w:val="0"/>
          <w:sz w:val="22"/>
          <w:szCs w:val="22"/>
        </w:rPr>
        <w:t xml:space="preserve">trzech </w:t>
      </w:r>
      <w:r>
        <w:rPr>
          <w:b w:val="0"/>
          <w:sz w:val="22"/>
          <w:szCs w:val="22"/>
        </w:rPr>
        <w:t xml:space="preserve">lat w drodze </w:t>
      </w:r>
      <w:proofErr w:type="spellStart"/>
      <w:r>
        <w:rPr>
          <w:b w:val="0"/>
          <w:sz w:val="22"/>
          <w:szCs w:val="22"/>
        </w:rPr>
        <w:t>bezprzetargowej</w:t>
      </w:r>
      <w:proofErr w:type="spellEnd"/>
      <w:r>
        <w:rPr>
          <w:b w:val="0"/>
          <w:sz w:val="22"/>
          <w:szCs w:val="22"/>
        </w:rPr>
        <w:t xml:space="preserve"> z przeznaczeniem na cele </w:t>
      </w:r>
      <w:r w:rsidR="00B34B19">
        <w:rPr>
          <w:b w:val="0"/>
          <w:sz w:val="22"/>
          <w:szCs w:val="22"/>
        </w:rPr>
        <w:t>związane z zaspokojeniem potrzeb mieszkańców gminy Sadki w zakresie zbiorowego zaopatrzenia w wodę i zbiorowego odprowadzania ścieków na części obszaru gminy Sadki</w:t>
      </w:r>
      <w:r>
        <w:rPr>
          <w:b w:val="0"/>
          <w:sz w:val="22"/>
          <w:szCs w:val="22"/>
        </w:rPr>
        <w:t>.</w:t>
      </w:r>
    </w:p>
    <w:p w:rsidR="005B7BDB" w:rsidRPr="005B7BDB" w:rsidRDefault="005B7BDB" w:rsidP="005B7BDB">
      <w:pPr>
        <w:pStyle w:val="Tekstpodstawowy"/>
        <w:spacing w:line="240" w:lineRule="auto"/>
        <w:ind w:left="180"/>
        <w:jc w:val="both"/>
        <w:rPr>
          <w:b w:val="0"/>
          <w:sz w:val="22"/>
          <w:szCs w:val="22"/>
        </w:rPr>
      </w:pPr>
    </w:p>
    <w:p w:rsidR="008843D2" w:rsidRDefault="005B7BDB" w:rsidP="00F80B69">
      <w:pPr>
        <w:pStyle w:val="Tekstpodstawowy"/>
        <w:numPr>
          <w:ilvl w:val="0"/>
          <w:numId w:val="2"/>
        </w:numPr>
        <w:spacing w:line="276" w:lineRule="auto"/>
        <w:ind w:left="181" w:hanging="181"/>
        <w:jc w:val="both"/>
        <w:rPr>
          <w:b w:val="0"/>
          <w:sz w:val="22"/>
          <w:szCs w:val="22"/>
        </w:rPr>
      </w:pPr>
      <w:r w:rsidRPr="005B7BDB">
        <w:rPr>
          <w:b w:val="0"/>
          <w:sz w:val="22"/>
          <w:szCs w:val="22"/>
        </w:rPr>
        <w:t>Ogłoszenie wywiesza się na okres 21 dni na tablicy ogłoszeń w siedzibie Urzędu Gminy w Sadkach przy ulicy Strażackiej 11</w:t>
      </w:r>
      <w:r w:rsidR="00970306">
        <w:rPr>
          <w:b w:val="0"/>
          <w:sz w:val="22"/>
          <w:szCs w:val="22"/>
        </w:rPr>
        <w:t>, a także</w:t>
      </w:r>
      <w:r w:rsidRPr="005B7BDB">
        <w:rPr>
          <w:b w:val="0"/>
          <w:sz w:val="22"/>
          <w:szCs w:val="22"/>
        </w:rPr>
        <w:t xml:space="preserve"> zamieszcza się w Biuletynie Informacji Publicznej</w:t>
      </w:r>
      <w:r w:rsidR="00970306">
        <w:rPr>
          <w:b w:val="0"/>
          <w:sz w:val="22"/>
          <w:szCs w:val="22"/>
        </w:rPr>
        <w:t xml:space="preserve"> </w:t>
      </w:r>
      <w:r w:rsidR="00970306" w:rsidRPr="00970306">
        <w:rPr>
          <w:b w:val="0"/>
          <w:sz w:val="20"/>
        </w:rPr>
        <w:t>(</w:t>
      </w:r>
      <w:hyperlink r:id="rId5" w:history="1">
        <w:r w:rsidR="00970306" w:rsidRPr="00970306">
          <w:rPr>
            <w:rStyle w:val="Hipercze"/>
            <w:b w:val="0"/>
            <w:color w:val="auto"/>
            <w:sz w:val="20"/>
            <w:u w:val="none"/>
          </w:rPr>
          <w:t>https://gm-sadki.rbip.mojregion.info</w:t>
        </w:r>
      </w:hyperlink>
      <w:r w:rsidR="00970306" w:rsidRPr="00970306">
        <w:rPr>
          <w:b w:val="0"/>
          <w:sz w:val="20"/>
        </w:rPr>
        <w:t>)</w:t>
      </w:r>
      <w:r w:rsidR="00970306">
        <w:rPr>
          <w:sz w:val="20"/>
        </w:rPr>
        <w:t>.</w:t>
      </w:r>
    </w:p>
    <w:p w:rsidR="005B7BDB" w:rsidRDefault="005B7BDB" w:rsidP="005B7BDB">
      <w:pPr>
        <w:pStyle w:val="Tekstpodstawowy"/>
        <w:spacing w:line="240" w:lineRule="auto"/>
        <w:ind w:left="180"/>
        <w:jc w:val="both"/>
        <w:rPr>
          <w:b w:val="0"/>
          <w:sz w:val="22"/>
          <w:szCs w:val="22"/>
        </w:rPr>
      </w:pPr>
    </w:p>
    <w:p w:rsidR="00CA4DDB" w:rsidRPr="00CA4DDB" w:rsidRDefault="00CA4DDB" w:rsidP="00CA4DDB">
      <w:pPr>
        <w:pStyle w:val="Tekstpodstawowy"/>
        <w:spacing w:line="240" w:lineRule="auto"/>
        <w:ind w:left="6237"/>
        <w:jc w:val="both"/>
        <w:rPr>
          <w:b w:val="0"/>
          <w:sz w:val="20"/>
        </w:rPr>
      </w:pPr>
      <w:r w:rsidRPr="00CA4DDB">
        <w:rPr>
          <w:b w:val="0"/>
          <w:sz w:val="20"/>
        </w:rPr>
        <w:t>Wójt Gminy Sadki</w:t>
      </w:r>
    </w:p>
    <w:p w:rsidR="00CA4DDB" w:rsidRPr="00CA4DDB" w:rsidRDefault="00CA4DDB" w:rsidP="00CA4DDB">
      <w:pPr>
        <w:pStyle w:val="Tekstpodstawowy"/>
        <w:spacing w:line="240" w:lineRule="auto"/>
        <w:ind w:left="6237"/>
        <w:jc w:val="both"/>
        <w:rPr>
          <w:sz w:val="20"/>
        </w:rPr>
      </w:pPr>
      <w:r w:rsidRPr="00CA4DDB">
        <w:rPr>
          <w:b w:val="0"/>
          <w:sz w:val="20"/>
        </w:rPr>
        <w:t>Michał Piszczek</w:t>
      </w:r>
    </w:p>
    <w:p w:rsidR="008843D2" w:rsidRDefault="008843D2" w:rsidP="008843D2">
      <w:pPr>
        <w:pStyle w:val="Tekstpodstawowy"/>
        <w:spacing w:line="240" w:lineRule="auto"/>
        <w:ind w:left="180"/>
        <w:jc w:val="both"/>
        <w:rPr>
          <w:b w:val="0"/>
          <w:sz w:val="22"/>
          <w:szCs w:val="22"/>
        </w:rPr>
      </w:pPr>
    </w:p>
    <w:sectPr w:rsidR="008843D2" w:rsidSect="00855DB4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310D5"/>
    <w:multiLevelType w:val="hybridMultilevel"/>
    <w:tmpl w:val="E5BE6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D26B2"/>
    <w:multiLevelType w:val="hybridMultilevel"/>
    <w:tmpl w:val="57E09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E1FAC"/>
    <w:multiLevelType w:val="hybridMultilevel"/>
    <w:tmpl w:val="BA36457E"/>
    <w:lvl w:ilvl="0" w:tplc="53FC620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7C1502D0"/>
    <w:multiLevelType w:val="hybridMultilevel"/>
    <w:tmpl w:val="317A6B9C"/>
    <w:lvl w:ilvl="0" w:tplc="39DE7A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compat/>
  <w:rsids>
    <w:rsidRoot w:val="00526547"/>
    <w:rsid w:val="000E294E"/>
    <w:rsid w:val="000F415F"/>
    <w:rsid w:val="001116EC"/>
    <w:rsid w:val="0012563D"/>
    <w:rsid w:val="0014097C"/>
    <w:rsid w:val="00146BAF"/>
    <w:rsid w:val="001A026C"/>
    <w:rsid w:val="001E17FC"/>
    <w:rsid w:val="00206BD6"/>
    <w:rsid w:val="003060D0"/>
    <w:rsid w:val="00316D2D"/>
    <w:rsid w:val="00390D6B"/>
    <w:rsid w:val="003E44B9"/>
    <w:rsid w:val="003E547C"/>
    <w:rsid w:val="004516CD"/>
    <w:rsid w:val="0047303C"/>
    <w:rsid w:val="0048567C"/>
    <w:rsid w:val="004A5EF0"/>
    <w:rsid w:val="00526547"/>
    <w:rsid w:val="005269AC"/>
    <w:rsid w:val="00562FB2"/>
    <w:rsid w:val="005B4161"/>
    <w:rsid w:val="005B7BDB"/>
    <w:rsid w:val="005C392C"/>
    <w:rsid w:val="005D2762"/>
    <w:rsid w:val="006161F0"/>
    <w:rsid w:val="006D248A"/>
    <w:rsid w:val="007A08B4"/>
    <w:rsid w:val="0080664A"/>
    <w:rsid w:val="00855DB4"/>
    <w:rsid w:val="008843D2"/>
    <w:rsid w:val="00970306"/>
    <w:rsid w:val="009B3D27"/>
    <w:rsid w:val="00AD19EB"/>
    <w:rsid w:val="00B34B19"/>
    <w:rsid w:val="00B44FAE"/>
    <w:rsid w:val="00BA3776"/>
    <w:rsid w:val="00BF1062"/>
    <w:rsid w:val="00C63DC2"/>
    <w:rsid w:val="00C8475E"/>
    <w:rsid w:val="00CA3609"/>
    <w:rsid w:val="00CA4DDB"/>
    <w:rsid w:val="00D57679"/>
    <w:rsid w:val="00D61CEB"/>
    <w:rsid w:val="00E44662"/>
    <w:rsid w:val="00E764CE"/>
    <w:rsid w:val="00F80B69"/>
    <w:rsid w:val="00F839A8"/>
    <w:rsid w:val="00FD6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6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4161"/>
    <w:pPr>
      <w:ind w:left="720"/>
      <w:contextualSpacing/>
    </w:pPr>
  </w:style>
  <w:style w:type="paragraph" w:styleId="Tytu">
    <w:name w:val="Title"/>
    <w:basedOn w:val="Normalny"/>
    <w:link w:val="TytuZnak"/>
    <w:qFormat/>
    <w:rsid w:val="008843D2"/>
    <w:pPr>
      <w:spacing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843D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843D2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843D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rsid w:val="008843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m-sadki.rbip.mojregion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Stępniewska</dc:creator>
  <cp:lastModifiedBy>Maria Stępniewska</cp:lastModifiedBy>
  <cp:revision>2</cp:revision>
  <dcterms:created xsi:type="dcterms:W3CDTF">2025-07-08T13:33:00Z</dcterms:created>
  <dcterms:modified xsi:type="dcterms:W3CDTF">2025-07-08T13:33:00Z</dcterms:modified>
</cp:coreProperties>
</file>