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0977" w14:textId="77777777" w:rsidR="009E6289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233CC87" w14:textId="77777777" w:rsidR="006B4ACB" w:rsidRDefault="006B4ACB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A73F93E" w14:textId="6A7CBD6F" w:rsidR="009E6289" w:rsidRDefault="006B4ACB" w:rsidP="00337ED1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3C5A221D" wp14:editId="68DB918B">
            <wp:extent cx="2076450" cy="9810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0A24C" w14:textId="77777777" w:rsidR="006B4ACB" w:rsidRDefault="006B4ACB" w:rsidP="00924985">
      <w:pPr>
        <w:rPr>
          <w:rFonts w:ascii="Times New Roman" w:hAnsi="Times New Roman" w:cs="Times New Roman"/>
          <w:b/>
          <w:bCs/>
          <w:sz w:val="56"/>
          <w:szCs w:val="56"/>
        </w:rPr>
      </w:pPr>
    </w:p>
    <w:p w14:paraId="72A3B63E" w14:textId="7FFA2540" w:rsidR="009E6289" w:rsidRPr="006B4ACB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4ACB">
        <w:rPr>
          <w:rFonts w:ascii="Times New Roman" w:hAnsi="Times New Roman" w:cs="Times New Roman"/>
          <w:b/>
          <w:bCs/>
          <w:sz w:val="56"/>
          <w:szCs w:val="56"/>
        </w:rPr>
        <w:t>ROCZNA OCENA WDRAŻANIA</w:t>
      </w:r>
    </w:p>
    <w:p w14:paraId="0D934A4F" w14:textId="77777777" w:rsidR="009E6289" w:rsidRPr="006B4ACB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4ACB">
        <w:rPr>
          <w:rFonts w:ascii="Times New Roman" w:hAnsi="Times New Roman" w:cs="Times New Roman"/>
          <w:b/>
          <w:bCs/>
          <w:sz w:val="56"/>
          <w:szCs w:val="56"/>
        </w:rPr>
        <w:t>STRATEGII ROZWIĄZYWANIA</w:t>
      </w:r>
    </w:p>
    <w:p w14:paraId="66966DD2" w14:textId="77777777" w:rsidR="009E6289" w:rsidRPr="006B4ACB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4ACB">
        <w:rPr>
          <w:rFonts w:ascii="Times New Roman" w:hAnsi="Times New Roman" w:cs="Times New Roman"/>
          <w:b/>
          <w:bCs/>
          <w:sz w:val="56"/>
          <w:szCs w:val="56"/>
        </w:rPr>
        <w:t>PROBLEMÓW SPOŁECZNYCH</w:t>
      </w:r>
    </w:p>
    <w:p w14:paraId="6F6B197E" w14:textId="77777777" w:rsidR="009E6289" w:rsidRPr="006B4ACB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4ACB">
        <w:rPr>
          <w:rFonts w:ascii="Times New Roman" w:hAnsi="Times New Roman" w:cs="Times New Roman"/>
          <w:b/>
          <w:bCs/>
          <w:sz w:val="56"/>
          <w:szCs w:val="56"/>
        </w:rPr>
        <w:t xml:space="preserve">GMINY SADKI </w:t>
      </w:r>
    </w:p>
    <w:p w14:paraId="3400092D" w14:textId="6B246CB4" w:rsidR="009E6289" w:rsidRPr="006B4ACB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4ACB">
        <w:rPr>
          <w:rFonts w:ascii="Times New Roman" w:hAnsi="Times New Roman" w:cs="Times New Roman"/>
          <w:b/>
          <w:bCs/>
          <w:sz w:val="56"/>
          <w:szCs w:val="56"/>
        </w:rPr>
        <w:t>NA LATA 2022 - 2032</w:t>
      </w:r>
    </w:p>
    <w:p w14:paraId="006CCECE" w14:textId="03DDCFFC" w:rsidR="009E6289" w:rsidRDefault="009E6289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6B4ACB">
        <w:rPr>
          <w:rFonts w:ascii="Times New Roman" w:hAnsi="Times New Roman" w:cs="Times New Roman"/>
          <w:b/>
          <w:bCs/>
          <w:sz w:val="56"/>
          <w:szCs w:val="56"/>
        </w:rPr>
        <w:t>ROK 202</w:t>
      </w:r>
      <w:r w:rsidR="00F8593E">
        <w:rPr>
          <w:rFonts w:ascii="Times New Roman" w:hAnsi="Times New Roman" w:cs="Times New Roman"/>
          <w:b/>
          <w:bCs/>
          <w:sz w:val="56"/>
          <w:szCs w:val="56"/>
        </w:rPr>
        <w:t>5</w:t>
      </w:r>
    </w:p>
    <w:p w14:paraId="0273A598" w14:textId="77777777" w:rsidR="00EC6E27" w:rsidRDefault="00EC6E27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23BE9D99" w14:textId="77777777" w:rsidR="00EC6E27" w:rsidRDefault="00EC6E27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33163DF8" w14:textId="77777777" w:rsidR="00EC6E27" w:rsidRDefault="00EC6E27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0D73995F" w14:textId="77777777" w:rsidR="00337ED1" w:rsidRDefault="00337ED1" w:rsidP="009E6289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14:paraId="192EB363" w14:textId="273022C1" w:rsidR="00EC6E27" w:rsidRPr="00EC6E27" w:rsidRDefault="00EC6E27" w:rsidP="009E62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C6E27">
        <w:rPr>
          <w:rFonts w:ascii="Times New Roman" w:hAnsi="Times New Roman" w:cs="Times New Roman"/>
          <w:b/>
          <w:bCs/>
          <w:sz w:val="40"/>
          <w:szCs w:val="40"/>
        </w:rPr>
        <w:t>Marzec 2026</w:t>
      </w:r>
    </w:p>
    <w:p w14:paraId="637F2EA5" w14:textId="77777777" w:rsidR="009E6289" w:rsidRDefault="009E6289" w:rsidP="009E6289"/>
    <w:p w14:paraId="45590A16" w14:textId="71686AE5" w:rsidR="009E6289" w:rsidRPr="00EA484F" w:rsidRDefault="009E6289" w:rsidP="00EA48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lastRenderedPageBreak/>
        <w:t xml:space="preserve">Gminny </w:t>
      </w:r>
      <w:r w:rsidR="00337ED1">
        <w:rPr>
          <w:rFonts w:ascii="Times New Roman" w:hAnsi="Times New Roman" w:cs="Times New Roman"/>
          <w:sz w:val="24"/>
          <w:szCs w:val="24"/>
        </w:rPr>
        <w:t xml:space="preserve">Sadki </w:t>
      </w:r>
      <w:r w:rsidRPr="00EA484F">
        <w:rPr>
          <w:rFonts w:ascii="Times New Roman" w:hAnsi="Times New Roman" w:cs="Times New Roman"/>
          <w:sz w:val="24"/>
          <w:szCs w:val="24"/>
        </w:rPr>
        <w:t>realizuje strategię, przyjętą Uchwałą nr XLII/2/2022 Rady Gminy Sadki z dnia 27 stycznia 2022 r. w sprawie uchwalenia Strategii Rozwiązywania Problemów Społecznych Gminy Sadki na lata 2022-2032. Zgodnie z art. 17 ust. 1 pkt 1 ustawy z dnia 12 marca 2004 roku o pomocy społecznej (Dz.U. z 2023 r., poz. 901 z późn. zm.) do zadań własnych gminy o charakterze obowiązkowym z zakresu pomocy społecznej należy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14:paraId="14B5B062" w14:textId="5D0CECDC" w:rsidR="009E6289" w:rsidRPr="00EA484F" w:rsidRDefault="009E6289" w:rsidP="00EA484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>Misją Strategii Rozwiązywania Problemów Społecznych w Gminie Sadki jest zwiększenie poziomu aktywności mieszkańców Gminy Sadki, wzmacnianie rodzin, przeciwdziałanie różnym formom marginalizacji i wykluczenia społecznego, podniesienie jakości życia mieszkańców i stwarzanie im warunków do rozwoju oraz integrowanie społeczności lokalnej.</w:t>
      </w:r>
    </w:p>
    <w:p w14:paraId="3B238E3D" w14:textId="74F9E63A" w:rsidR="009E6289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>Strategia Rozwiązywania Problemów Społecznych Gminy Sadki na lata 2022-2032 jest realizowana w szczególności poprzez realizację następujących programów:</w:t>
      </w:r>
    </w:p>
    <w:p w14:paraId="7091DBF3" w14:textId="29038C83" w:rsidR="009E6289" w:rsidRPr="00EA484F" w:rsidRDefault="009E6289" w:rsidP="00EA48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>Gminny Program Wspierania Rodziny</w:t>
      </w:r>
      <w:r w:rsidR="00DA4221">
        <w:rPr>
          <w:rFonts w:ascii="Times New Roman" w:hAnsi="Times New Roman" w:cs="Times New Roman"/>
          <w:sz w:val="24"/>
          <w:szCs w:val="24"/>
        </w:rPr>
        <w:t xml:space="preserve"> na lata 2024-2026</w:t>
      </w:r>
      <w:r w:rsidR="00AB6E68">
        <w:rPr>
          <w:rFonts w:ascii="Times New Roman" w:hAnsi="Times New Roman" w:cs="Times New Roman"/>
          <w:sz w:val="24"/>
          <w:szCs w:val="24"/>
        </w:rPr>
        <w:t>,</w:t>
      </w:r>
    </w:p>
    <w:p w14:paraId="40C2ADFD" w14:textId="36C9AEA8" w:rsidR="009E6289" w:rsidRPr="00EA484F" w:rsidRDefault="009E6289" w:rsidP="00EA48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 xml:space="preserve">Gminny Program Przeciwdziałania Przemocy </w:t>
      </w:r>
      <w:r w:rsidR="00DA4221">
        <w:rPr>
          <w:rFonts w:ascii="Times New Roman" w:hAnsi="Times New Roman" w:cs="Times New Roman"/>
          <w:sz w:val="24"/>
          <w:szCs w:val="24"/>
        </w:rPr>
        <w:t xml:space="preserve">Domowej i </w:t>
      </w:r>
      <w:r w:rsidR="00DA4221" w:rsidRPr="00DA4221">
        <w:rPr>
          <w:rFonts w:ascii="Times New Roman" w:hAnsi="Times New Roman" w:cs="Times New Roman"/>
          <w:sz w:val="24"/>
          <w:szCs w:val="24"/>
        </w:rPr>
        <w:t>O</w:t>
      </w:r>
      <w:r w:rsidR="00DA4221">
        <w:rPr>
          <w:rFonts w:ascii="Times New Roman" w:hAnsi="Times New Roman" w:cs="Times New Roman"/>
          <w:sz w:val="24"/>
          <w:szCs w:val="24"/>
        </w:rPr>
        <w:t>chrony</w:t>
      </w:r>
      <w:r w:rsidR="00DA4221" w:rsidRPr="00DA4221">
        <w:rPr>
          <w:rFonts w:ascii="Times New Roman" w:hAnsi="Times New Roman" w:cs="Times New Roman"/>
          <w:sz w:val="24"/>
          <w:szCs w:val="24"/>
        </w:rPr>
        <w:t xml:space="preserve"> O</w:t>
      </w:r>
      <w:r w:rsidR="00DA4221">
        <w:rPr>
          <w:rFonts w:ascii="Times New Roman" w:hAnsi="Times New Roman" w:cs="Times New Roman"/>
          <w:sz w:val="24"/>
          <w:szCs w:val="24"/>
        </w:rPr>
        <w:t xml:space="preserve">sób </w:t>
      </w:r>
      <w:r w:rsidR="00DA4221" w:rsidRPr="00DA4221">
        <w:rPr>
          <w:rFonts w:ascii="Times New Roman" w:hAnsi="Times New Roman" w:cs="Times New Roman"/>
          <w:sz w:val="24"/>
          <w:szCs w:val="24"/>
        </w:rPr>
        <w:t>D</w:t>
      </w:r>
      <w:r w:rsidR="00DA4221">
        <w:rPr>
          <w:rFonts w:ascii="Times New Roman" w:hAnsi="Times New Roman" w:cs="Times New Roman"/>
          <w:sz w:val="24"/>
          <w:szCs w:val="24"/>
        </w:rPr>
        <w:t>oznających</w:t>
      </w:r>
      <w:r w:rsidR="00DA4221" w:rsidRPr="00DA4221">
        <w:rPr>
          <w:rFonts w:ascii="Times New Roman" w:hAnsi="Times New Roman" w:cs="Times New Roman"/>
          <w:sz w:val="24"/>
          <w:szCs w:val="24"/>
        </w:rPr>
        <w:t xml:space="preserve"> P</w:t>
      </w:r>
      <w:r w:rsidR="00AB6E68">
        <w:rPr>
          <w:rFonts w:ascii="Times New Roman" w:hAnsi="Times New Roman" w:cs="Times New Roman"/>
          <w:sz w:val="24"/>
          <w:szCs w:val="24"/>
        </w:rPr>
        <w:t>rzemocy</w:t>
      </w:r>
      <w:r w:rsidR="00DA4221" w:rsidRPr="00DA4221">
        <w:rPr>
          <w:rFonts w:ascii="Times New Roman" w:hAnsi="Times New Roman" w:cs="Times New Roman"/>
          <w:sz w:val="24"/>
          <w:szCs w:val="24"/>
        </w:rPr>
        <w:t xml:space="preserve"> D</w:t>
      </w:r>
      <w:r w:rsidR="00AB6E68">
        <w:rPr>
          <w:rFonts w:ascii="Times New Roman" w:hAnsi="Times New Roman" w:cs="Times New Roman"/>
          <w:sz w:val="24"/>
          <w:szCs w:val="24"/>
        </w:rPr>
        <w:t>omowej</w:t>
      </w:r>
      <w:r w:rsidR="00DA4221" w:rsidRPr="00DA4221">
        <w:rPr>
          <w:rFonts w:ascii="Times New Roman" w:hAnsi="Times New Roman" w:cs="Times New Roman"/>
          <w:sz w:val="24"/>
          <w:szCs w:val="24"/>
        </w:rPr>
        <w:t xml:space="preserve"> </w:t>
      </w:r>
      <w:r w:rsidR="00AB6E68">
        <w:rPr>
          <w:rFonts w:ascii="Times New Roman" w:hAnsi="Times New Roman" w:cs="Times New Roman"/>
          <w:sz w:val="24"/>
          <w:szCs w:val="24"/>
        </w:rPr>
        <w:t>dla</w:t>
      </w:r>
      <w:r w:rsidR="00DA4221" w:rsidRPr="00DA4221">
        <w:rPr>
          <w:rFonts w:ascii="Times New Roman" w:hAnsi="Times New Roman" w:cs="Times New Roman"/>
          <w:sz w:val="24"/>
          <w:szCs w:val="24"/>
        </w:rPr>
        <w:t xml:space="preserve"> G</w:t>
      </w:r>
      <w:r w:rsidR="00AB6E68">
        <w:rPr>
          <w:rFonts w:ascii="Times New Roman" w:hAnsi="Times New Roman" w:cs="Times New Roman"/>
          <w:sz w:val="24"/>
          <w:szCs w:val="24"/>
        </w:rPr>
        <w:t>miny Sadki na lata 2024-2030,</w:t>
      </w:r>
      <w:r w:rsidR="00DA4221" w:rsidRPr="00DA42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7D006" w14:textId="26EEF816" w:rsidR="009E6289" w:rsidRPr="00EA484F" w:rsidRDefault="009E6289" w:rsidP="00EA48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>Gminnego Programu Profilaktyki i Rozwiązywania Problemów Alkoholowych oraz Przeciwdziałania Narkomanii dla Gminy Sadki</w:t>
      </w:r>
      <w:r w:rsidR="00992E46">
        <w:rPr>
          <w:rFonts w:ascii="Times New Roman" w:hAnsi="Times New Roman" w:cs="Times New Roman"/>
          <w:sz w:val="24"/>
          <w:szCs w:val="24"/>
        </w:rPr>
        <w:t>,</w:t>
      </w:r>
    </w:p>
    <w:p w14:paraId="243F36D7" w14:textId="25879116" w:rsidR="009E6289" w:rsidRDefault="009E6289" w:rsidP="00EA484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>Program współpracy Gminy Sadki z organizacjami pozarządowymi oraz podmiotami prowadzącymi działalność pożytku publicznego.</w:t>
      </w:r>
    </w:p>
    <w:p w14:paraId="716B6A33" w14:textId="77777777" w:rsidR="00924985" w:rsidRPr="00EA484F" w:rsidRDefault="00924985" w:rsidP="00924985">
      <w:pPr>
        <w:pStyle w:val="Akapitzlist"/>
        <w:spacing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2827AD19" w14:textId="6B556B6A" w:rsidR="009E6289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Cel strategiczny 1:</w:t>
      </w:r>
    </w:p>
    <w:p w14:paraId="15286D81" w14:textId="77777777" w:rsidR="009E6289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Przeciwdziałanie bezrobociu i bezdomności.</w:t>
      </w:r>
    </w:p>
    <w:p w14:paraId="4AFDA409" w14:textId="77777777" w:rsidR="009E6289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Cele operacyjne:</w:t>
      </w:r>
    </w:p>
    <w:p w14:paraId="3477F8EE" w14:textId="173200BB" w:rsidR="00E3064C" w:rsidRPr="00EA484F" w:rsidRDefault="009E6289" w:rsidP="00EA484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Aktywizacja społeczna i zawodowa osób bezrobotnych i bezdomnych.</w:t>
      </w:r>
    </w:p>
    <w:p w14:paraId="0BE55940" w14:textId="77777777" w:rsidR="009E6289" w:rsidRPr="00EA484F" w:rsidRDefault="009E6289" w:rsidP="00EA484F">
      <w:pPr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2. Wsparcie osób bezrobotnych i bezdomnych.</w:t>
      </w:r>
    </w:p>
    <w:p w14:paraId="40CA7EFF" w14:textId="1A21D8D5" w:rsidR="00EC6E27" w:rsidRDefault="00FB33DE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="009C3B70" w:rsidRPr="00EA484F">
        <w:rPr>
          <w:rFonts w:ascii="Times New Roman" w:hAnsi="Times New Roman" w:cs="Times New Roman"/>
          <w:sz w:val="24"/>
          <w:szCs w:val="24"/>
        </w:rPr>
        <w:t xml:space="preserve">Bezrobocie jest dość znaczącym problemem społecznym dla mieszkańców Gminy Sadki i jest to nadal jedna z głównych przyczyn trudnej sytuacji bytowej osób nim dotkniętych.  </w:t>
      </w:r>
      <w:r w:rsidR="009E6289" w:rsidRPr="00EA484F">
        <w:rPr>
          <w:rFonts w:ascii="Times New Roman" w:hAnsi="Times New Roman" w:cs="Times New Roman"/>
          <w:sz w:val="24"/>
          <w:szCs w:val="24"/>
        </w:rPr>
        <w:t>Gminny Ośrodek Pomocy Społecznej w Sadkach</w:t>
      </w:r>
      <w:r w:rsidR="009C3B70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="00106CE6">
        <w:rPr>
          <w:rFonts w:ascii="Times New Roman" w:hAnsi="Times New Roman" w:cs="Times New Roman"/>
          <w:sz w:val="24"/>
          <w:szCs w:val="24"/>
        </w:rPr>
        <w:t>w 202</w:t>
      </w:r>
      <w:r w:rsidR="00EC6E27">
        <w:rPr>
          <w:rFonts w:ascii="Times New Roman" w:hAnsi="Times New Roman" w:cs="Times New Roman"/>
          <w:sz w:val="24"/>
          <w:szCs w:val="24"/>
        </w:rPr>
        <w:t>5</w:t>
      </w:r>
      <w:r w:rsidR="00106CE6">
        <w:rPr>
          <w:rFonts w:ascii="Times New Roman" w:hAnsi="Times New Roman" w:cs="Times New Roman"/>
          <w:sz w:val="24"/>
          <w:szCs w:val="24"/>
        </w:rPr>
        <w:t xml:space="preserve"> roku </w:t>
      </w:r>
      <w:r w:rsidR="009C3B70" w:rsidRPr="00EA484F">
        <w:rPr>
          <w:rFonts w:ascii="Times New Roman" w:hAnsi="Times New Roman" w:cs="Times New Roman"/>
          <w:sz w:val="24"/>
          <w:szCs w:val="24"/>
        </w:rPr>
        <w:t xml:space="preserve">z powodu bezrobocia objął pomocą  </w:t>
      </w:r>
      <w:r w:rsidR="00EC6E27">
        <w:rPr>
          <w:rFonts w:ascii="Times New Roman" w:hAnsi="Times New Roman" w:cs="Times New Roman"/>
          <w:sz w:val="24"/>
          <w:szCs w:val="24"/>
        </w:rPr>
        <w:t xml:space="preserve">37 </w:t>
      </w:r>
      <w:r w:rsidR="00106CE6">
        <w:rPr>
          <w:rFonts w:ascii="Times New Roman" w:hAnsi="Times New Roman" w:cs="Times New Roman"/>
          <w:sz w:val="24"/>
          <w:szCs w:val="24"/>
        </w:rPr>
        <w:t xml:space="preserve"> </w:t>
      </w:r>
      <w:r w:rsidR="009C3B70" w:rsidRPr="00EA484F">
        <w:rPr>
          <w:rFonts w:ascii="Times New Roman" w:hAnsi="Times New Roman" w:cs="Times New Roman"/>
          <w:sz w:val="24"/>
          <w:szCs w:val="24"/>
        </w:rPr>
        <w:t xml:space="preserve">rodzin, a w nich  </w:t>
      </w:r>
      <w:r w:rsidR="00106CE6">
        <w:rPr>
          <w:rFonts w:ascii="Times New Roman" w:hAnsi="Times New Roman" w:cs="Times New Roman"/>
          <w:sz w:val="24"/>
          <w:szCs w:val="24"/>
        </w:rPr>
        <w:t xml:space="preserve"> </w:t>
      </w:r>
      <w:r w:rsidR="00EC6E27">
        <w:rPr>
          <w:rFonts w:ascii="Times New Roman" w:hAnsi="Times New Roman" w:cs="Times New Roman"/>
          <w:sz w:val="24"/>
          <w:szCs w:val="24"/>
        </w:rPr>
        <w:t xml:space="preserve">76 </w:t>
      </w:r>
      <w:r w:rsidR="009C3B70" w:rsidRPr="00EA484F">
        <w:rPr>
          <w:rFonts w:ascii="Times New Roman" w:hAnsi="Times New Roman" w:cs="Times New Roman"/>
          <w:sz w:val="24"/>
          <w:szCs w:val="24"/>
        </w:rPr>
        <w:t xml:space="preserve">osób. </w:t>
      </w:r>
      <w:r w:rsidR="00EC6E27">
        <w:rPr>
          <w:rFonts w:ascii="Times New Roman" w:hAnsi="Times New Roman" w:cs="Times New Roman"/>
          <w:sz w:val="24"/>
          <w:szCs w:val="24"/>
        </w:rPr>
        <w:t xml:space="preserve">Mimo, że rok wcześniej problem ten dotykał więcej rodzin (40) i więcej osób (98), problem nadal jest poważny. </w:t>
      </w:r>
    </w:p>
    <w:p w14:paraId="5E578A60" w14:textId="085F08E5" w:rsidR="008422CE" w:rsidRDefault="008422CE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Analizując dane z PUP w Nakle nad Notecią </w:t>
      </w:r>
      <w:r w:rsidR="003A4E8D">
        <w:rPr>
          <w:rFonts w:ascii="Times New Roman" w:hAnsi="Times New Roman" w:cs="Times New Roman"/>
          <w:sz w:val="24"/>
          <w:szCs w:val="24"/>
        </w:rPr>
        <w:t xml:space="preserve">liczba zarejestrowanych osób bezrobotnych w ostatnich miesiącach rośnie. W okresie zimowym, kiedy nie ma prac sezonowych rośnie też liczba osób ubiegających się o pomoc finansową z GOPS w Sadkach. </w:t>
      </w:r>
      <w:r w:rsidR="00EF3000">
        <w:rPr>
          <w:rFonts w:ascii="Times New Roman" w:hAnsi="Times New Roman" w:cs="Times New Roman"/>
          <w:sz w:val="24"/>
          <w:szCs w:val="24"/>
        </w:rPr>
        <w:t xml:space="preserve">Jak można wywnioskować z wykresów więcej podjęć pracy jest w okresach wiosennych i letnich, kiedy dostępność prac okresowych jest większa. </w:t>
      </w:r>
    </w:p>
    <w:p w14:paraId="5A27D4A4" w14:textId="20D4A059" w:rsidR="008422CE" w:rsidRPr="008422CE" w:rsidRDefault="008422CE" w:rsidP="008422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2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E93876" wp14:editId="4058BFE7">
            <wp:extent cx="4809490" cy="2720752"/>
            <wp:effectExtent l="0" t="0" r="0" b="3810"/>
            <wp:docPr id="11289445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033" cy="272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104F2" w14:textId="4EFDB5CB" w:rsidR="00EC6E27" w:rsidRDefault="008422CE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Wykres1: Stopa bezrobocia w powiecie nakielskim w 2025-2026 (Źródło: PUP w Nakle nad Notecią)</w:t>
      </w:r>
    </w:p>
    <w:p w14:paraId="12393BA9" w14:textId="3EF9776A" w:rsidR="008422CE" w:rsidRPr="008422CE" w:rsidRDefault="008422CE" w:rsidP="008422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22CE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A82AD25" wp14:editId="6B74943A">
            <wp:extent cx="5989836" cy="3352800"/>
            <wp:effectExtent l="0" t="0" r="0" b="0"/>
            <wp:docPr id="9875612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" r="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768" cy="336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52EC14" w14:textId="10F46995" w:rsidR="008422CE" w:rsidRDefault="008422CE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Wykres 2: Bezrobotni mieszkańcy gminy Sadki w 2025-2026 </w:t>
      </w:r>
      <w:r w:rsidRPr="008422CE">
        <w:rPr>
          <w:rFonts w:ascii="Times New Roman" w:hAnsi="Times New Roman" w:cs="Times New Roman"/>
          <w:sz w:val="24"/>
          <w:szCs w:val="24"/>
        </w:rPr>
        <w:t>(Źródło: PUP w Nakle nad Notecią)</w:t>
      </w:r>
    </w:p>
    <w:p w14:paraId="61251BB7" w14:textId="4915C1E5" w:rsidR="009E6289" w:rsidRDefault="009C3B70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 xml:space="preserve">Osoby bezrobotne są motywowane do podejmowania pracy, rejestrowania się w PUP przez </w:t>
      </w:r>
      <w:r w:rsidR="009E6289" w:rsidRPr="00EA484F">
        <w:rPr>
          <w:rFonts w:ascii="Times New Roman" w:hAnsi="Times New Roman" w:cs="Times New Roman"/>
          <w:sz w:val="24"/>
          <w:szCs w:val="24"/>
        </w:rPr>
        <w:t>osoby bierne zawodowo</w:t>
      </w:r>
      <w:r w:rsidRPr="00EA484F">
        <w:rPr>
          <w:rFonts w:ascii="Times New Roman" w:hAnsi="Times New Roman" w:cs="Times New Roman"/>
          <w:sz w:val="24"/>
          <w:szCs w:val="24"/>
        </w:rPr>
        <w:t xml:space="preserve">. Gmina wspólnie z Powiatowym Urzędem Pracy organizuje prace społecznie użyteczne, do których corocznie kierowane są osoby, które są bezrobotne i korzystają z pomocy społecznej. </w:t>
      </w:r>
      <w:r w:rsidR="00106CE6">
        <w:rPr>
          <w:rFonts w:ascii="Times New Roman" w:hAnsi="Times New Roman" w:cs="Times New Roman"/>
          <w:sz w:val="24"/>
          <w:szCs w:val="24"/>
        </w:rPr>
        <w:t>W ubiegłym roku 1</w:t>
      </w:r>
      <w:r w:rsidR="005B3506">
        <w:rPr>
          <w:rFonts w:ascii="Times New Roman" w:hAnsi="Times New Roman" w:cs="Times New Roman"/>
          <w:sz w:val="24"/>
          <w:szCs w:val="24"/>
        </w:rPr>
        <w:t>2</w:t>
      </w:r>
      <w:r w:rsidR="00106CE6">
        <w:rPr>
          <w:rFonts w:ascii="Times New Roman" w:hAnsi="Times New Roman" w:cs="Times New Roman"/>
          <w:sz w:val="24"/>
          <w:szCs w:val="24"/>
        </w:rPr>
        <w:t xml:space="preserve"> osób podjęło tego typu pracę</w:t>
      </w:r>
      <w:r w:rsidR="005B3506">
        <w:rPr>
          <w:rFonts w:ascii="Times New Roman" w:hAnsi="Times New Roman" w:cs="Times New Roman"/>
          <w:sz w:val="24"/>
          <w:szCs w:val="24"/>
        </w:rPr>
        <w:t xml:space="preserve"> (zmienna liczba osób w poszczególnych miesiącach)</w:t>
      </w:r>
      <w:r w:rsidR="00106CE6">
        <w:rPr>
          <w:rFonts w:ascii="Times New Roman" w:hAnsi="Times New Roman" w:cs="Times New Roman"/>
          <w:sz w:val="24"/>
          <w:szCs w:val="24"/>
        </w:rPr>
        <w:t xml:space="preserve">. </w:t>
      </w:r>
      <w:r w:rsidRPr="00EA484F">
        <w:rPr>
          <w:rFonts w:ascii="Times New Roman" w:hAnsi="Times New Roman" w:cs="Times New Roman"/>
          <w:sz w:val="24"/>
          <w:szCs w:val="24"/>
        </w:rPr>
        <w:t>Pracownicy socjalni zachęcają osoby korzystające z pomocy społecznej do poszerzania swoich kwalifikacji poprzez kursy zawodowe, które dałyby szanse na podjęcie pracy. W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skazują </w:t>
      </w:r>
      <w:r w:rsidRPr="00EA484F">
        <w:rPr>
          <w:rFonts w:ascii="Times New Roman" w:hAnsi="Times New Roman" w:cs="Times New Roman"/>
          <w:sz w:val="24"/>
          <w:szCs w:val="24"/>
        </w:rPr>
        <w:t xml:space="preserve">także </w:t>
      </w:r>
      <w:r w:rsidR="009E6289" w:rsidRPr="00EA484F">
        <w:rPr>
          <w:rFonts w:ascii="Times New Roman" w:hAnsi="Times New Roman" w:cs="Times New Roman"/>
          <w:sz w:val="24"/>
          <w:szCs w:val="24"/>
        </w:rPr>
        <w:t>możliwości podjęcia</w:t>
      </w:r>
      <w:r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zatrudnienia poprzez konkretne propozycje pracy (oferty). Poza tym zachęcają do</w:t>
      </w:r>
      <w:r w:rsidR="00CD20A4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pozyskiwania informacji w PUP o dostępnych kursach, szkoleniach oraz innych możliwościach</w:t>
      </w:r>
      <w:r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aktywizacji zawodowej.</w:t>
      </w:r>
      <w:r w:rsidR="00106CE6">
        <w:rPr>
          <w:rFonts w:ascii="Times New Roman" w:hAnsi="Times New Roman" w:cs="Times New Roman"/>
          <w:sz w:val="24"/>
          <w:szCs w:val="24"/>
        </w:rPr>
        <w:t xml:space="preserve"> </w:t>
      </w:r>
      <w:r w:rsidR="002442D3">
        <w:rPr>
          <w:rFonts w:ascii="Times New Roman" w:hAnsi="Times New Roman" w:cs="Times New Roman"/>
          <w:sz w:val="24"/>
          <w:szCs w:val="24"/>
        </w:rPr>
        <w:t xml:space="preserve">Dla wielu mieszkańców gminy barierą jest tzw. wykluczenie komunikacyjne, gdyż mieszkając z dala od potencjalnych miejsc pracy, a także nie posiadając własnego środka transportu, często podjęcie zatrudnienia jest niezwykle trudne. </w:t>
      </w:r>
      <w:r w:rsidR="009E6289" w:rsidRPr="00EA484F">
        <w:rPr>
          <w:rFonts w:ascii="Times New Roman" w:hAnsi="Times New Roman" w:cs="Times New Roman"/>
          <w:sz w:val="24"/>
          <w:szCs w:val="24"/>
        </w:rPr>
        <w:t>Bardzo ważne w dalszym ciągu jest promowanie gminy w celu pozyskania inwestorów</w:t>
      </w:r>
      <w:r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tworzących miejsca pracy </w:t>
      </w:r>
      <w:r w:rsidR="009E6289" w:rsidRPr="00EA484F">
        <w:rPr>
          <w:rFonts w:ascii="Times New Roman" w:hAnsi="Times New Roman" w:cs="Times New Roman"/>
          <w:sz w:val="24"/>
          <w:szCs w:val="24"/>
        </w:rPr>
        <w:t>oraz współpraca z miejscowymi przedsiębiorcami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. 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C5658" w14:textId="5783C5C8" w:rsidR="005B3506" w:rsidRPr="005B3506" w:rsidRDefault="005B3506" w:rsidP="005B35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50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F1EDCB" wp14:editId="064612B2">
            <wp:extent cx="6153091" cy="3724275"/>
            <wp:effectExtent l="0" t="0" r="635" b="0"/>
            <wp:docPr id="25472235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014" cy="372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37A49" w14:textId="0AC6D111" w:rsidR="005B3506" w:rsidRDefault="003A4E8D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Wykres 3: Rejestracje osób bezrobotnych z gminy Sadki</w:t>
      </w:r>
      <w:r w:rsidRPr="003A4E8D">
        <w:t xml:space="preserve"> </w:t>
      </w:r>
      <w:r w:rsidRPr="003A4E8D">
        <w:rPr>
          <w:rFonts w:ascii="Times New Roman" w:hAnsi="Times New Roman" w:cs="Times New Roman"/>
          <w:sz w:val="24"/>
          <w:szCs w:val="24"/>
        </w:rPr>
        <w:t>w 2025-2026 (Źródło: PUP w Nakle nad Notecią)</w:t>
      </w:r>
    </w:p>
    <w:p w14:paraId="5C94151B" w14:textId="2012A2B3" w:rsidR="003A4E8D" w:rsidRPr="003A4E8D" w:rsidRDefault="003A4E8D" w:rsidP="003A4E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11591A" wp14:editId="6B2EA549">
            <wp:extent cx="5967776" cy="3495675"/>
            <wp:effectExtent l="0" t="0" r="0" b="0"/>
            <wp:docPr id="190610551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180" cy="349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253E1" w14:textId="462DDB07" w:rsidR="003A4E8D" w:rsidRPr="003A4E8D" w:rsidRDefault="003A4E8D" w:rsidP="00EA484F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Wykres 4. Podjęcia pracy przez osoby bezrobotne z gminy Sadki </w:t>
      </w:r>
      <w:r w:rsidRPr="003A4E8D">
        <w:rPr>
          <w:rFonts w:ascii="Times New Roman" w:hAnsi="Times New Roman" w:cs="Times New Roman"/>
          <w:sz w:val="24"/>
          <w:szCs w:val="24"/>
        </w:rPr>
        <w:t>w 2025-2026 (Źródło: PUP w Nakle nad Notecią)</w:t>
      </w:r>
    </w:p>
    <w:p w14:paraId="622B1858" w14:textId="7787DFEC" w:rsidR="00EF3000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106CE6">
        <w:rPr>
          <w:rFonts w:ascii="Times New Roman" w:hAnsi="Times New Roman" w:cs="Times New Roman"/>
          <w:sz w:val="24"/>
          <w:szCs w:val="24"/>
        </w:rPr>
        <w:t>W roku 2024 z</w:t>
      </w:r>
      <w:r w:rsidRPr="00EA484F">
        <w:rPr>
          <w:rFonts w:ascii="Times New Roman" w:hAnsi="Times New Roman" w:cs="Times New Roman"/>
          <w:sz w:val="24"/>
          <w:szCs w:val="24"/>
        </w:rPr>
        <w:t xml:space="preserve"> powodu bezdomności Gminny Ośrodek Pomocy Społecznej w Sadkach objął wsparciem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="003A4E8D">
        <w:rPr>
          <w:rFonts w:ascii="Times New Roman" w:hAnsi="Times New Roman" w:cs="Times New Roman"/>
          <w:sz w:val="24"/>
          <w:szCs w:val="24"/>
        </w:rPr>
        <w:t>1 osobę</w:t>
      </w:r>
      <w:r w:rsidRPr="00EA484F">
        <w:rPr>
          <w:rFonts w:ascii="Times New Roman" w:hAnsi="Times New Roman" w:cs="Times New Roman"/>
          <w:sz w:val="24"/>
          <w:szCs w:val="24"/>
        </w:rPr>
        <w:t xml:space="preserve">. </w:t>
      </w:r>
      <w:r w:rsidR="00675CBF" w:rsidRPr="00EA484F">
        <w:rPr>
          <w:rFonts w:ascii="Times New Roman" w:hAnsi="Times New Roman" w:cs="Times New Roman"/>
          <w:sz w:val="24"/>
          <w:szCs w:val="24"/>
        </w:rPr>
        <w:t>Z</w:t>
      </w:r>
      <w:r w:rsidRPr="00EA484F">
        <w:rPr>
          <w:rFonts w:ascii="Times New Roman" w:hAnsi="Times New Roman" w:cs="Times New Roman"/>
          <w:sz w:val="24"/>
          <w:szCs w:val="24"/>
        </w:rPr>
        <w:t>ostał</w:t>
      </w:r>
      <w:r w:rsidR="00675CBF" w:rsidRPr="00EA484F">
        <w:rPr>
          <w:rFonts w:ascii="Times New Roman" w:hAnsi="Times New Roman" w:cs="Times New Roman"/>
          <w:sz w:val="24"/>
          <w:szCs w:val="24"/>
        </w:rPr>
        <w:t>y one</w:t>
      </w:r>
      <w:r w:rsidRPr="00EA484F">
        <w:rPr>
          <w:rFonts w:ascii="Times New Roman" w:hAnsi="Times New Roman" w:cs="Times New Roman"/>
          <w:sz w:val="24"/>
          <w:szCs w:val="24"/>
        </w:rPr>
        <w:t xml:space="preserve"> skierowan</w:t>
      </w:r>
      <w:r w:rsidR="00675CBF" w:rsidRPr="00EA484F">
        <w:rPr>
          <w:rFonts w:ascii="Times New Roman" w:hAnsi="Times New Roman" w:cs="Times New Roman"/>
          <w:sz w:val="24"/>
          <w:szCs w:val="24"/>
        </w:rPr>
        <w:t>e</w:t>
      </w:r>
      <w:r w:rsidRPr="00EA484F">
        <w:rPr>
          <w:rFonts w:ascii="Times New Roman" w:hAnsi="Times New Roman" w:cs="Times New Roman"/>
          <w:sz w:val="24"/>
          <w:szCs w:val="24"/>
        </w:rPr>
        <w:t xml:space="preserve"> do schroniska dla osób bezdomnych </w:t>
      </w:r>
      <w:r w:rsidR="003A4E8D">
        <w:rPr>
          <w:rFonts w:ascii="Times New Roman" w:hAnsi="Times New Roman" w:cs="Times New Roman"/>
          <w:sz w:val="24"/>
          <w:szCs w:val="24"/>
        </w:rPr>
        <w:t xml:space="preserve">z usługami opiekuńczymi </w:t>
      </w:r>
      <w:r w:rsidRPr="00EA484F">
        <w:rPr>
          <w:rFonts w:ascii="Times New Roman" w:hAnsi="Times New Roman" w:cs="Times New Roman"/>
          <w:sz w:val="24"/>
          <w:szCs w:val="24"/>
        </w:rPr>
        <w:t>Kujawsko-Pomorskiego Stowarzyszenia Pomocy Bliźniemu „Judym” w Kołaczkowie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Osoby, które tam trafiają mają zapewnione całodzienne wyżywienie.</w:t>
      </w:r>
      <w:r w:rsidR="007F20DB">
        <w:rPr>
          <w:rFonts w:ascii="Times New Roman" w:hAnsi="Times New Roman" w:cs="Times New Roman"/>
          <w:sz w:val="24"/>
          <w:szCs w:val="24"/>
        </w:rPr>
        <w:t xml:space="preserve"> Zawierane są z nimi kontrakty, które mają na celu zaktywizowanie, b</w:t>
      </w:r>
      <w:r w:rsidR="00106CE6">
        <w:rPr>
          <w:rFonts w:ascii="Times New Roman" w:hAnsi="Times New Roman" w:cs="Times New Roman"/>
          <w:sz w:val="24"/>
          <w:szCs w:val="24"/>
        </w:rPr>
        <w:t>y usamodzielnili się, uzyskali dochód i stali się samodz</w:t>
      </w:r>
      <w:r w:rsidR="00AB6E68">
        <w:rPr>
          <w:rFonts w:ascii="Times New Roman" w:hAnsi="Times New Roman" w:cs="Times New Roman"/>
          <w:sz w:val="24"/>
          <w:szCs w:val="24"/>
        </w:rPr>
        <w:t>ie</w:t>
      </w:r>
      <w:r w:rsidR="00106CE6">
        <w:rPr>
          <w:rFonts w:ascii="Times New Roman" w:hAnsi="Times New Roman" w:cs="Times New Roman"/>
          <w:sz w:val="24"/>
          <w:szCs w:val="24"/>
        </w:rPr>
        <w:t>lni</w:t>
      </w:r>
      <w:r w:rsidR="007F20DB">
        <w:rPr>
          <w:rFonts w:ascii="Times New Roman" w:hAnsi="Times New Roman" w:cs="Times New Roman"/>
          <w:sz w:val="24"/>
          <w:szCs w:val="24"/>
        </w:rPr>
        <w:t xml:space="preserve">. 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Należy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podkreślić, że nie zawsze osoby bezdomne chcą skorzystać z tego rodzaju pomocy, mimo iż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jest taka proponowana. W okresie jesienno-zimo</w:t>
      </w:r>
      <w:r w:rsidR="00675CBF" w:rsidRPr="00EA484F">
        <w:rPr>
          <w:rFonts w:ascii="Times New Roman" w:hAnsi="Times New Roman" w:cs="Times New Roman"/>
          <w:sz w:val="24"/>
          <w:szCs w:val="24"/>
        </w:rPr>
        <w:t>wo-wiosennym</w:t>
      </w:r>
      <w:r w:rsidRPr="00EA484F">
        <w:rPr>
          <w:rFonts w:ascii="Times New Roman" w:hAnsi="Times New Roman" w:cs="Times New Roman"/>
          <w:sz w:val="24"/>
          <w:szCs w:val="24"/>
        </w:rPr>
        <w:t xml:space="preserve"> służby (Policja, Straż Gminna, GOPS)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podejmują wzmożone działania, żeby zabezpieczyć osoby potrzebujące gorącego posiłku,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schronienia. Policja monitoruje miejsca, w których mogą znajdować się osoby bezdomne. Na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b</w:t>
      </w:r>
      <w:r w:rsidRPr="00EA484F">
        <w:rPr>
          <w:rFonts w:ascii="Times New Roman" w:hAnsi="Times New Roman" w:cs="Times New Roman"/>
          <w:sz w:val="24"/>
          <w:szCs w:val="24"/>
        </w:rPr>
        <w:t>ieżąco przekazywane są informacje, gdzie osoby te mogą uzyskać pomoc.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Zapewnienie mieszkania osobom tego potrzebującym determinuje konieczność podejmowania</w:t>
      </w:r>
      <w:r w:rsidR="00675CBF" w:rsidRPr="00EA484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 xml:space="preserve">działań na rzecz poszerzenia tego rodzaju pomocy. </w:t>
      </w:r>
      <w:r w:rsidR="00EA484F" w:rsidRPr="00EA484F">
        <w:rPr>
          <w:rFonts w:ascii="Times New Roman" w:hAnsi="Times New Roman" w:cs="Times New Roman"/>
          <w:sz w:val="24"/>
          <w:szCs w:val="24"/>
        </w:rPr>
        <w:t>Gmina Sadki dysponuje ograniczonymi możliwościami zapewnienia pomocy mieszkaniowej</w:t>
      </w:r>
      <w:r w:rsidR="002442D3">
        <w:rPr>
          <w:rFonts w:ascii="Times New Roman" w:hAnsi="Times New Roman" w:cs="Times New Roman"/>
          <w:sz w:val="24"/>
          <w:szCs w:val="24"/>
        </w:rPr>
        <w:t xml:space="preserve"> osobom znajdującym się w trudnej sytuacji życiowej</w:t>
      </w:r>
      <w:r w:rsidR="00EA484F" w:rsidRPr="00EA484F">
        <w:rPr>
          <w:rFonts w:ascii="Times New Roman" w:hAnsi="Times New Roman" w:cs="Times New Roman"/>
          <w:sz w:val="24"/>
          <w:szCs w:val="24"/>
        </w:rPr>
        <w:t xml:space="preserve">. </w:t>
      </w:r>
      <w:r w:rsidR="008F3536">
        <w:rPr>
          <w:rFonts w:ascii="Times New Roman" w:hAnsi="Times New Roman" w:cs="Times New Roman"/>
          <w:sz w:val="24"/>
          <w:szCs w:val="24"/>
        </w:rPr>
        <w:t>Tylko</w:t>
      </w:r>
      <w:r w:rsidR="00B22BFF">
        <w:rPr>
          <w:rFonts w:ascii="Times New Roman" w:hAnsi="Times New Roman" w:cs="Times New Roman"/>
          <w:sz w:val="24"/>
          <w:szCs w:val="24"/>
        </w:rPr>
        <w:t xml:space="preserve"> 1 mieszkanie w Sadkach jest przeznaczone do zabezpieczenia w sytuacjach kryzysowych. </w:t>
      </w:r>
    </w:p>
    <w:p w14:paraId="70A37BF1" w14:textId="77777777" w:rsidR="009E6289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Cel strategiczny 2:</w:t>
      </w:r>
    </w:p>
    <w:p w14:paraId="2ADEF7DE" w14:textId="42FF2310" w:rsidR="009E6289" w:rsidRPr="00EA484F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484F">
        <w:rPr>
          <w:rFonts w:ascii="Times New Roman" w:hAnsi="Times New Roman" w:cs="Times New Roman"/>
          <w:b/>
          <w:bCs/>
          <w:sz w:val="24"/>
          <w:szCs w:val="24"/>
        </w:rPr>
        <w:t>Rozwój kompleksowego systemu wsparcia rodziny oraz wspomaganie rozwoju dzieci i</w:t>
      </w:r>
      <w:r w:rsidR="00EA484F" w:rsidRPr="00EA4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b/>
          <w:bCs/>
          <w:sz w:val="24"/>
          <w:szCs w:val="24"/>
        </w:rPr>
        <w:t>młodzieży.</w:t>
      </w:r>
    </w:p>
    <w:p w14:paraId="46D7B6A5" w14:textId="77777777" w:rsidR="009E6289" w:rsidRPr="00FB33DE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33DE">
        <w:rPr>
          <w:rFonts w:ascii="Times New Roman" w:hAnsi="Times New Roman" w:cs="Times New Roman"/>
          <w:b/>
          <w:bCs/>
          <w:sz w:val="24"/>
          <w:szCs w:val="24"/>
        </w:rPr>
        <w:t>Cele operacyjne:</w:t>
      </w:r>
    </w:p>
    <w:p w14:paraId="383C41DC" w14:textId="1FA8E19E" w:rsidR="009E6289" w:rsidRDefault="009E6289" w:rsidP="002442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42D3">
        <w:rPr>
          <w:rFonts w:ascii="Times New Roman" w:hAnsi="Times New Roman" w:cs="Times New Roman"/>
          <w:b/>
          <w:bCs/>
          <w:sz w:val="24"/>
          <w:szCs w:val="24"/>
        </w:rPr>
        <w:t>Wsparcie i ochrona rodziny rozumianej jako wspólnota wielu pokoleń oraz</w:t>
      </w:r>
      <w:r w:rsidR="005876D2" w:rsidRPr="00244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42D3">
        <w:rPr>
          <w:rFonts w:ascii="Times New Roman" w:hAnsi="Times New Roman" w:cs="Times New Roman"/>
          <w:b/>
          <w:bCs/>
          <w:sz w:val="24"/>
          <w:szCs w:val="24"/>
        </w:rPr>
        <w:t>budowanie lokalnego systemu wsparcia rodziny.</w:t>
      </w:r>
      <w:r w:rsidR="002442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39A1A1" w14:textId="4BCF3BCE" w:rsidR="002442D3" w:rsidRDefault="002442D3" w:rsidP="002442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2D3">
        <w:rPr>
          <w:rFonts w:ascii="Times New Roman" w:hAnsi="Times New Roman" w:cs="Times New Roman"/>
          <w:sz w:val="24"/>
          <w:szCs w:val="24"/>
        </w:rPr>
        <w:t xml:space="preserve">Wspieranie rodziny odbywa się wielokierunkowo i obejmuje wszystkie grupy wiekowe. </w:t>
      </w:r>
      <w:r>
        <w:rPr>
          <w:rFonts w:ascii="Times New Roman" w:hAnsi="Times New Roman" w:cs="Times New Roman"/>
          <w:sz w:val="24"/>
          <w:szCs w:val="24"/>
        </w:rPr>
        <w:t xml:space="preserve">W gminie realizowany jest Gminny Program Wspierania Rodziny na lata 2024-2026, który jest odpowiedzią na zdiagnozowane potrzeby w Gminie Sadki. </w:t>
      </w:r>
      <w:r w:rsidRPr="002442D3">
        <w:rPr>
          <w:rFonts w:ascii="Times New Roman" w:hAnsi="Times New Roman" w:cs="Times New Roman"/>
          <w:sz w:val="24"/>
          <w:szCs w:val="24"/>
        </w:rPr>
        <w:t>Celem głównym Gminnego Programu Wspierania Rodziny jest: poprawa jakości życia i funkcjonowania rodzin w gminie Sadki poprzez stworzenie odpowiedniego systemu wsparcia rodziny.</w:t>
      </w:r>
    </w:p>
    <w:p w14:paraId="6435B085" w14:textId="777F7E2A" w:rsidR="00AB6E68" w:rsidRPr="00AB6E68" w:rsidRDefault="00AB6E68" w:rsidP="00AB6E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68">
        <w:rPr>
          <w:rFonts w:ascii="Times New Roman" w:hAnsi="Times New Roman" w:cs="Times New Roman"/>
          <w:sz w:val="24"/>
          <w:szCs w:val="24"/>
        </w:rPr>
        <w:t xml:space="preserve">Gminny Ośrodek Pomocy Społecznej w Sadkach realizuje zadania wynikające z ustawy o wspieraniu rodziny i systemie pieczy zastępczej. Ustawa ta </w:t>
      </w:r>
      <w:r w:rsidR="00337ED1">
        <w:rPr>
          <w:rFonts w:ascii="Times New Roman" w:hAnsi="Times New Roman" w:cs="Times New Roman"/>
          <w:sz w:val="24"/>
          <w:szCs w:val="24"/>
        </w:rPr>
        <w:t xml:space="preserve">skupia się </w:t>
      </w:r>
      <w:r w:rsidRPr="00AB6E68">
        <w:rPr>
          <w:rFonts w:ascii="Times New Roman" w:hAnsi="Times New Roman" w:cs="Times New Roman"/>
          <w:sz w:val="24"/>
          <w:szCs w:val="24"/>
        </w:rPr>
        <w:t>na utrzymani</w:t>
      </w:r>
      <w:r w:rsidR="00337ED1">
        <w:rPr>
          <w:rFonts w:ascii="Times New Roman" w:hAnsi="Times New Roman" w:cs="Times New Roman"/>
          <w:sz w:val="24"/>
          <w:szCs w:val="24"/>
        </w:rPr>
        <w:t>u</w:t>
      </w:r>
      <w:r w:rsidRPr="00AB6E68">
        <w:rPr>
          <w:rFonts w:ascii="Times New Roman" w:hAnsi="Times New Roman" w:cs="Times New Roman"/>
          <w:sz w:val="24"/>
          <w:szCs w:val="24"/>
        </w:rPr>
        <w:t xml:space="preserve"> dzieci w ich naturalnym środowisku, czyli rodzinie i zapobieganie trafianiu ich do pieczy zastępczej. </w:t>
      </w:r>
    </w:p>
    <w:p w14:paraId="7AC1BB13" w14:textId="3A4AFE5C" w:rsidR="00AB6E68" w:rsidRPr="00AB6E68" w:rsidRDefault="00AB6E68" w:rsidP="00AB6E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Jednym z zadań, </w:t>
      </w:r>
      <w:r w:rsidRPr="00AB6E68">
        <w:rPr>
          <w:rFonts w:ascii="Times New Roman" w:hAnsi="Times New Roman" w:cs="Times New Roman"/>
          <w:sz w:val="24"/>
          <w:szCs w:val="24"/>
        </w:rPr>
        <w:t xml:space="preserve">realizowanym w ramach ustawy o wspieraniu rodziny i systemie pieczy zastępczej jest zatrudnienie asystenta rodziny, który wspiera rodziny w przezwyciężeniu </w:t>
      </w:r>
      <w:r w:rsidRPr="00AB6E68">
        <w:rPr>
          <w:rFonts w:ascii="Times New Roman" w:hAnsi="Times New Roman" w:cs="Times New Roman"/>
          <w:sz w:val="24"/>
          <w:szCs w:val="24"/>
        </w:rPr>
        <w:lastRenderedPageBreak/>
        <w:t>trudności związanych z opieką i wychowaniem dzieci. Asystent ułatwia rodzicom wypełnianie ról społecznych</w:t>
      </w:r>
      <w:r w:rsidR="00EA27F6">
        <w:rPr>
          <w:rFonts w:ascii="Times New Roman" w:hAnsi="Times New Roman" w:cs="Times New Roman"/>
          <w:sz w:val="24"/>
          <w:szCs w:val="24"/>
        </w:rPr>
        <w:t>,</w:t>
      </w:r>
      <w:r w:rsidRPr="00AB6E68">
        <w:rPr>
          <w:rFonts w:ascii="Times New Roman" w:hAnsi="Times New Roman" w:cs="Times New Roman"/>
          <w:sz w:val="24"/>
          <w:szCs w:val="24"/>
        </w:rPr>
        <w:t xml:space="preserve"> aby doprowadzić do osiągnięcia podstawowej stabilizacji życiowej i nie dopuścić do umieszczenia dzieci w placówkach lub rodzinach zastępczych. </w:t>
      </w:r>
    </w:p>
    <w:p w14:paraId="7532C328" w14:textId="249C97DD" w:rsidR="00AB6E68" w:rsidRPr="00AB6E68" w:rsidRDefault="00AB6E68" w:rsidP="00AB6E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68">
        <w:rPr>
          <w:rFonts w:ascii="Times New Roman" w:hAnsi="Times New Roman" w:cs="Times New Roman"/>
          <w:sz w:val="24"/>
          <w:szCs w:val="24"/>
        </w:rPr>
        <w:t>Gminny Ośrodek Pomocy Społecznej w Sadkach w 202</w:t>
      </w:r>
      <w:r w:rsidR="00C83877">
        <w:rPr>
          <w:rFonts w:ascii="Times New Roman" w:hAnsi="Times New Roman" w:cs="Times New Roman"/>
          <w:sz w:val="24"/>
          <w:szCs w:val="24"/>
        </w:rPr>
        <w:t xml:space="preserve">5 </w:t>
      </w:r>
      <w:r w:rsidRPr="00AB6E68">
        <w:rPr>
          <w:rFonts w:ascii="Times New Roman" w:hAnsi="Times New Roman" w:cs="Times New Roman"/>
          <w:sz w:val="24"/>
          <w:szCs w:val="24"/>
        </w:rPr>
        <w:t xml:space="preserve">roku zatrudniał 2 asystentów w łącznym wymiarze etatu ¾ etatu (1/2 etatu i ¼ etatu). </w:t>
      </w:r>
      <w:r w:rsidR="00C83877" w:rsidRPr="00C83877">
        <w:rPr>
          <w:rFonts w:ascii="Times New Roman" w:hAnsi="Times New Roman" w:cs="Times New Roman"/>
          <w:sz w:val="24"/>
          <w:szCs w:val="24"/>
        </w:rPr>
        <w:t xml:space="preserve">W roku 2025 wsparciem asystenta rodziny było objętych 9 rodzin, z jedną z nich zakończono pracę z jedną z rodzin, która nie współpracowała z asystentem.  </w:t>
      </w:r>
    </w:p>
    <w:p w14:paraId="0C6FD08B" w14:textId="267ABFDF" w:rsidR="00EF3000" w:rsidRDefault="00AB6E68" w:rsidP="00EF3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6E68">
        <w:rPr>
          <w:rFonts w:ascii="Times New Roman" w:hAnsi="Times New Roman" w:cs="Times New Roman"/>
          <w:sz w:val="24"/>
          <w:szCs w:val="24"/>
        </w:rPr>
        <w:t xml:space="preserve">Do zadań gminy należy </w:t>
      </w:r>
      <w:r w:rsidR="00EA27F6">
        <w:rPr>
          <w:rFonts w:ascii="Times New Roman" w:hAnsi="Times New Roman" w:cs="Times New Roman"/>
          <w:sz w:val="24"/>
          <w:szCs w:val="24"/>
        </w:rPr>
        <w:t xml:space="preserve">także </w:t>
      </w:r>
      <w:r w:rsidRPr="00AB6E68">
        <w:rPr>
          <w:rFonts w:ascii="Times New Roman" w:hAnsi="Times New Roman" w:cs="Times New Roman"/>
          <w:sz w:val="24"/>
          <w:szCs w:val="24"/>
        </w:rPr>
        <w:t xml:space="preserve">współfinansowanie pobytu dzieci w pieczy zastępczej. </w:t>
      </w:r>
      <w:r>
        <w:rPr>
          <w:rFonts w:ascii="Times New Roman" w:hAnsi="Times New Roman" w:cs="Times New Roman"/>
          <w:sz w:val="24"/>
          <w:szCs w:val="24"/>
        </w:rPr>
        <w:t>Gmina p</w:t>
      </w:r>
      <w:r w:rsidRPr="00AB6E68">
        <w:rPr>
          <w:rFonts w:ascii="Times New Roman" w:hAnsi="Times New Roman" w:cs="Times New Roman"/>
          <w:sz w:val="24"/>
          <w:szCs w:val="24"/>
        </w:rPr>
        <w:t xml:space="preserve">onosi koszty pobytu dzieci w placówkach opiekuńczo – wychowawczych, rodzinnych domach dziecka i rodzinach zastępczych zawodowych i niezawodowych. Zadanie własne realizowane jest ze środków własnych gminy. Koszty związane z pobytem dzieci w pieczy rosną wraz z wydłużeniem okresu pobytu w rodzinach zastępczych i placówkach opiekuńczo-wychowawczych. W przypadku umieszczenia dziecka w rodzinie zastępczej albo rodzinnym domu dziecka gmina właściwa ze względu na miejsce zamieszkania dziecka przed umieszczeniem w pieczy zastępczej ponosi odpowiednio wydatki w wysokości: 10% wydatków na opiekę i wychowanie dziecka - w pierwszym roku pobytu dziecka w pieczy zastępczej; 30% wydatków na opiekę i wychowanie dziecka - w drugim roku pobytu dziecka w pieczy zastępczej; 50% wydatków na opiekę i wychowanie dziecka - w trzecim roku i następnych latach pobytu dziecka w pieczy zastępczej. </w:t>
      </w:r>
      <w:r w:rsidR="00EF3000" w:rsidRPr="00EF3000">
        <w:rPr>
          <w:rFonts w:ascii="Times New Roman" w:hAnsi="Times New Roman" w:cs="Times New Roman"/>
          <w:sz w:val="24"/>
          <w:szCs w:val="24"/>
        </w:rPr>
        <w:t>W roku 2025 Gmina Sadki dofinansowała koszt pobytu  17 dzieci z  9 rodzin, umieszczonych w rodzinnej pieczy zastępczej na łączną kwotę 237.167,92 zł</w:t>
      </w:r>
      <w:r w:rsidR="00C83877">
        <w:rPr>
          <w:rFonts w:ascii="Times New Roman" w:hAnsi="Times New Roman" w:cs="Times New Roman"/>
          <w:sz w:val="24"/>
          <w:szCs w:val="24"/>
        </w:rPr>
        <w:t>.</w:t>
      </w:r>
    </w:p>
    <w:p w14:paraId="69B6F795" w14:textId="1FC92CEE" w:rsidR="00BF16CA" w:rsidRDefault="00BF16CA" w:rsidP="00EF3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Wsparciem dla rodzin, w którym są dzieci są niewątpliwie działania prowadzone w Placówce Wsparcia Dziennego „Wesoły Zakątek”</w:t>
      </w:r>
      <w:r w:rsidR="001241E8">
        <w:rPr>
          <w:rFonts w:ascii="Times New Roman" w:hAnsi="Times New Roman" w:cs="Times New Roman"/>
          <w:sz w:val="24"/>
          <w:szCs w:val="24"/>
        </w:rPr>
        <w:t xml:space="preserve">, która prowadzona jest w formie opiekuńczej. Zajęcia są prowadzone w 3 miejscowościach: w Radziczu, Dębionku II i Liszkówku. Placówka zapewnia dzieciom możliwość spędzenia czasu pozalekcyjnego w sposób wartościowy i dający możliwości rozwoju. Dzieci mogą tam odrobić lekcje, przygotować się do klasówek, rozwijać swoje zainteresowania. </w:t>
      </w:r>
    </w:p>
    <w:p w14:paraId="7AB774C0" w14:textId="558CC604" w:rsidR="009E6289" w:rsidRPr="00794359" w:rsidRDefault="009E6289" w:rsidP="0079435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359">
        <w:rPr>
          <w:rFonts w:ascii="Times New Roman" w:hAnsi="Times New Roman" w:cs="Times New Roman"/>
          <w:b/>
          <w:bCs/>
          <w:sz w:val="24"/>
          <w:szCs w:val="24"/>
        </w:rPr>
        <w:t xml:space="preserve">Przeciwdziałanie przemocy </w:t>
      </w:r>
      <w:r w:rsidR="002442D3" w:rsidRPr="00794359">
        <w:rPr>
          <w:rFonts w:ascii="Times New Roman" w:hAnsi="Times New Roman" w:cs="Times New Roman"/>
          <w:b/>
          <w:bCs/>
          <w:sz w:val="24"/>
          <w:szCs w:val="24"/>
        </w:rPr>
        <w:t xml:space="preserve">domowej. </w:t>
      </w:r>
    </w:p>
    <w:p w14:paraId="56604D69" w14:textId="1BC30CB4" w:rsidR="001648BC" w:rsidRPr="001648BC" w:rsidRDefault="001648BC" w:rsidP="00EF30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Realizacją programu dot. przeciwdziałania przemocy domowej zajmuje się Zespół Interdyscyplinarny w Gminie Sadki oraz powoływane przez niego grupy diagnostyczno-pomocowe</w:t>
      </w:r>
      <w:r w:rsidRPr="001648BC">
        <w:rPr>
          <w:rFonts w:ascii="Times New Roman" w:hAnsi="Times New Roman" w:cs="Times New Roman"/>
          <w:sz w:val="24"/>
          <w:szCs w:val="24"/>
        </w:rPr>
        <w:t xml:space="preserve">. W 2025 roku prowadzono łącznie 14  procedur „Niebieskie Karty”. Aż 6 procedur kontynuowano z ubiegłych lat. 8 procedur wszczęto w roku sprawozdawczym. W procedurach </w:t>
      </w:r>
      <w:r w:rsidRPr="001648BC">
        <w:rPr>
          <w:rFonts w:ascii="Times New Roman" w:hAnsi="Times New Roman" w:cs="Times New Roman"/>
          <w:sz w:val="24"/>
          <w:szCs w:val="24"/>
        </w:rPr>
        <w:lastRenderedPageBreak/>
        <w:t>wszczętych w 2025 r. w każdym przypadku wskazywano na przemoc psychiczną, w 7 przypadkach – przemoc fizyczną, w 2 ekonomiczną, w 1 przypadkach wskazywano na inne rodzaje przemocy. Uruchomiono 1 procedurę, która nie miała podstaw prawnych do dalszego jej prowadzenia, więc zakończono ją. Pojawiło się też jedno zawiadomienie o podejrzeniu stosowania przemocy, jednak grupa diagnostyczno-pomocowa po rozeznaniu sytuacji zadecydowała, że nie ma podstaw do prowadzenia dalszych działań. W 2025 r. prowadzono 14 monitoringów po zakończeniu procedury NK.</w:t>
      </w:r>
      <w:r>
        <w:rPr>
          <w:rFonts w:ascii="Times New Roman" w:hAnsi="Times New Roman" w:cs="Times New Roman"/>
          <w:sz w:val="24"/>
          <w:szCs w:val="24"/>
        </w:rPr>
        <w:t xml:space="preserve"> We wszystkich przypadkach, rodzinom, które doświadczają problemu przemocy jest proponowana indywidualna pomoc, która jest dostosowana do potrzeb. </w:t>
      </w:r>
    </w:p>
    <w:p w14:paraId="152A846F" w14:textId="77777777" w:rsidR="009E6289" w:rsidRPr="005876D2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6D2">
        <w:rPr>
          <w:rFonts w:ascii="Times New Roman" w:hAnsi="Times New Roman" w:cs="Times New Roman"/>
          <w:b/>
          <w:bCs/>
          <w:sz w:val="24"/>
          <w:szCs w:val="24"/>
        </w:rPr>
        <w:t>Cel strategiczny 3:</w:t>
      </w:r>
    </w:p>
    <w:p w14:paraId="4C781875" w14:textId="1D731159" w:rsidR="009E6289" w:rsidRPr="005876D2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6D2">
        <w:rPr>
          <w:rFonts w:ascii="Times New Roman" w:hAnsi="Times New Roman" w:cs="Times New Roman"/>
          <w:b/>
          <w:bCs/>
          <w:sz w:val="24"/>
          <w:szCs w:val="24"/>
        </w:rPr>
        <w:t>Wyrównanie szans i integracja osób niepełnosprawnych, przewlekle chorych oraz</w:t>
      </w:r>
      <w:r w:rsidR="00EA2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6D2">
        <w:rPr>
          <w:rFonts w:ascii="Times New Roman" w:hAnsi="Times New Roman" w:cs="Times New Roman"/>
          <w:b/>
          <w:bCs/>
          <w:sz w:val="24"/>
          <w:szCs w:val="24"/>
        </w:rPr>
        <w:t>starszych.</w:t>
      </w:r>
    </w:p>
    <w:p w14:paraId="364F0FB4" w14:textId="77777777" w:rsidR="009E6289" w:rsidRPr="005876D2" w:rsidRDefault="009E6289" w:rsidP="00EA48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6D2">
        <w:rPr>
          <w:rFonts w:ascii="Times New Roman" w:hAnsi="Times New Roman" w:cs="Times New Roman"/>
          <w:b/>
          <w:bCs/>
          <w:sz w:val="24"/>
          <w:szCs w:val="24"/>
        </w:rPr>
        <w:t>Cele operacyjne:</w:t>
      </w:r>
    </w:p>
    <w:p w14:paraId="121A4602" w14:textId="639FB069" w:rsidR="009E6289" w:rsidRPr="00634C76" w:rsidRDefault="009E6289" w:rsidP="00634C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C76">
        <w:rPr>
          <w:rFonts w:ascii="Times New Roman" w:hAnsi="Times New Roman" w:cs="Times New Roman"/>
          <w:b/>
          <w:bCs/>
          <w:sz w:val="24"/>
          <w:szCs w:val="24"/>
        </w:rPr>
        <w:t>Aktywizacja osób niepełnosprawnych, przewlekle chorych i starszych.</w:t>
      </w:r>
    </w:p>
    <w:p w14:paraId="32FE5F6D" w14:textId="1DC4DB60" w:rsidR="00634C76" w:rsidRPr="00634C76" w:rsidRDefault="00634C76" w:rsidP="00634C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C76">
        <w:rPr>
          <w:rFonts w:ascii="Times New Roman" w:hAnsi="Times New Roman" w:cs="Times New Roman"/>
          <w:b/>
          <w:bCs/>
          <w:sz w:val="24"/>
          <w:szCs w:val="24"/>
        </w:rPr>
        <w:t xml:space="preserve"> Podnoszenie jakości usług na rzecz osób niepełnosprawnych, przewlekle chorych i starszych.</w:t>
      </w:r>
    </w:p>
    <w:p w14:paraId="5C86A793" w14:textId="4F035170" w:rsidR="00F05E50" w:rsidRDefault="00634C76" w:rsidP="00634C7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obu wyżej wymienionych celów jest realizowana łącznie, ponieważ G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mina Sadki wsparciem obejmuje </w:t>
      </w:r>
      <w:r w:rsidR="00924985">
        <w:rPr>
          <w:rFonts w:ascii="Times New Roman" w:hAnsi="Times New Roman" w:cs="Times New Roman"/>
          <w:sz w:val="24"/>
          <w:szCs w:val="24"/>
        </w:rPr>
        <w:t xml:space="preserve">równolegle 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osoby niepełnosprawne, przewlekle chore </w:t>
      </w:r>
      <w:r w:rsidR="00924985">
        <w:rPr>
          <w:rFonts w:ascii="Times New Roman" w:hAnsi="Times New Roman" w:cs="Times New Roman"/>
          <w:sz w:val="24"/>
          <w:szCs w:val="24"/>
        </w:rPr>
        <w:t>oraz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 starsze.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W ramach aktywizacji społecznej</w:t>
      </w:r>
      <w:r w:rsidR="002D491F">
        <w:rPr>
          <w:rFonts w:ascii="Times New Roman" w:hAnsi="Times New Roman" w:cs="Times New Roman"/>
          <w:sz w:val="24"/>
          <w:szCs w:val="24"/>
        </w:rPr>
        <w:t xml:space="preserve"> w 202</w:t>
      </w:r>
      <w:r w:rsidR="001648BC">
        <w:rPr>
          <w:rFonts w:ascii="Times New Roman" w:hAnsi="Times New Roman" w:cs="Times New Roman"/>
          <w:sz w:val="24"/>
          <w:szCs w:val="24"/>
        </w:rPr>
        <w:t>5</w:t>
      </w:r>
      <w:r w:rsidR="002D491F">
        <w:rPr>
          <w:rFonts w:ascii="Times New Roman" w:hAnsi="Times New Roman" w:cs="Times New Roman"/>
          <w:sz w:val="24"/>
          <w:szCs w:val="24"/>
        </w:rPr>
        <w:t xml:space="preserve"> roku osoby niepełnosprawne z terenu </w:t>
      </w:r>
      <w:r w:rsidR="009E6289" w:rsidRPr="00EA484F">
        <w:rPr>
          <w:rFonts w:ascii="Times New Roman" w:hAnsi="Times New Roman" w:cs="Times New Roman"/>
          <w:sz w:val="24"/>
          <w:szCs w:val="24"/>
        </w:rPr>
        <w:t>naszej gminy uczęszcza</w:t>
      </w:r>
      <w:r w:rsidR="006B4ACB">
        <w:rPr>
          <w:rFonts w:ascii="Times New Roman" w:hAnsi="Times New Roman" w:cs="Times New Roman"/>
          <w:sz w:val="24"/>
          <w:szCs w:val="24"/>
        </w:rPr>
        <w:t xml:space="preserve">ły </w:t>
      </w:r>
      <w:r w:rsidR="009E6289" w:rsidRPr="00EA484F">
        <w:rPr>
          <w:rFonts w:ascii="Times New Roman" w:hAnsi="Times New Roman" w:cs="Times New Roman"/>
          <w:sz w:val="24"/>
          <w:szCs w:val="24"/>
        </w:rPr>
        <w:t>do Centrum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Akceptacji i Aktywności Społecznej w Paterku – (Środowiskowy Dom Samopomocy</w:t>
      </w:r>
      <w:r w:rsidR="001648BC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oraz Warsztat</w:t>
      </w:r>
      <w:r w:rsidR="001648BC">
        <w:rPr>
          <w:rFonts w:ascii="Times New Roman" w:hAnsi="Times New Roman" w:cs="Times New Roman"/>
          <w:sz w:val="24"/>
          <w:szCs w:val="24"/>
        </w:rPr>
        <w:t xml:space="preserve">ów 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 Terapii Zajęciowej</w:t>
      </w:r>
      <w:r w:rsidR="001648BC">
        <w:rPr>
          <w:rFonts w:ascii="Times New Roman" w:hAnsi="Times New Roman" w:cs="Times New Roman"/>
          <w:sz w:val="24"/>
          <w:szCs w:val="24"/>
        </w:rPr>
        <w:t xml:space="preserve"> na terenie naszego powiatu. </w:t>
      </w:r>
      <w:r w:rsidR="009E6289" w:rsidRPr="00EA484F">
        <w:rPr>
          <w:rFonts w:ascii="Times New Roman" w:hAnsi="Times New Roman" w:cs="Times New Roman"/>
          <w:sz w:val="24"/>
          <w:szCs w:val="24"/>
        </w:rPr>
        <w:t>Pracownicy socjalni, którzy w trakcie wykonywania swoich obowiązków mają kontakt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z osobami, które chorują, wymagają opieki, są niepełnosprawne, informują o możliwościach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uzyskania pomocy, uprawnień, np. orzeczeń, dofinansowań dla osób niepełnosprawnych,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świadczeń pieniężnych. W/w są kierowani do odpowiednich instytucji.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Pomoc w postaci usług opiekuńczych realizowana jest w celu udzielenia pomocy osobie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wymagającej pomocy i wsparcia w środowisku lokalnym. Osobie samotnej, która z powodu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wieku, choroby lub innych przyczyn wymaga pomocy innych osób, a jest jej pozbawiona,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przysługuje pomoc w formie usług opiekuńczych świadczonych w miejscu zamieszkania.</w:t>
      </w:r>
      <w:r w:rsidR="00192187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Zakres usług musi być dostosowany do indywidualnych potrzeb życiowych. Obejmuje opiekę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higieniczną, zalecaną przez lekarza pielęgnację oraz w miarę możliwości zapewnienie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kontaktów z otoczeniem. Pomoc przyznawana jest nieodpłatnie osobom samotnym, których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dochód nie przekracza ustawowego </w:t>
      </w:r>
      <w:r w:rsidR="009E6289" w:rsidRPr="00EA484F">
        <w:rPr>
          <w:rFonts w:ascii="Times New Roman" w:hAnsi="Times New Roman" w:cs="Times New Roman"/>
          <w:sz w:val="24"/>
          <w:szCs w:val="24"/>
        </w:rPr>
        <w:lastRenderedPageBreak/>
        <w:t>kryterium dochodowego. Osoby o wyższym dochodzie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ponoszą częściową odpłatność za usługi na podstawie Uchwały Rady Gminy Sadki, która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>określa szczegółowe warunki przyznawania i odpłatności za świadczenia i odpłatności za</w:t>
      </w:r>
      <w:r w:rsidR="002D491F">
        <w:rPr>
          <w:rFonts w:ascii="Times New Roman" w:hAnsi="Times New Roman" w:cs="Times New Roman"/>
          <w:sz w:val="24"/>
          <w:szCs w:val="24"/>
        </w:rPr>
        <w:t xml:space="preserve"> </w:t>
      </w:r>
      <w:r w:rsidR="009E6289" w:rsidRPr="00EA484F">
        <w:rPr>
          <w:rFonts w:ascii="Times New Roman" w:hAnsi="Times New Roman" w:cs="Times New Roman"/>
          <w:sz w:val="24"/>
          <w:szCs w:val="24"/>
        </w:rPr>
        <w:t xml:space="preserve">świadczone usługi na terenie gminy. </w:t>
      </w:r>
      <w:r w:rsidR="001648BC" w:rsidRPr="001648BC">
        <w:rPr>
          <w:rFonts w:ascii="Times New Roman" w:hAnsi="Times New Roman" w:cs="Times New Roman"/>
          <w:sz w:val="24"/>
          <w:szCs w:val="24"/>
        </w:rPr>
        <w:t xml:space="preserve">W roku 2025 Gminny Ośrodek pierwszy raz realizował usługi opiekuńcze w formie usług sąsiedzkich, na które uzyskano dotację z Programu „Korpus Wsparcia Seniorów”. Udało się zorganizować szkolenia z zakresu pierwszej pomocy dla 1 osoby, które mogły później świadczyć usługi sąsiedzkie. Takim wsparciem w 2025 roku objęto 3 osoby.  Zrealizowano łącznie 558  godzin usług sąsiedzkich. </w:t>
      </w:r>
    </w:p>
    <w:p w14:paraId="2E87E938" w14:textId="5F593B06" w:rsidR="009E6289" w:rsidRDefault="009E6289" w:rsidP="00634C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>Specjalistyczne usługi opiekuńcze dla osób z zaburzeniami psychicznymi to szczególn</w:t>
      </w:r>
      <w:r w:rsidR="00AD361F">
        <w:rPr>
          <w:rFonts w:ascii="Times New Roman" w:hAnsi="Times New Roman" w:cs="Times New Roman"/>
          <w:sz w:val="24"/>
          <w:szCs w:val="24"/>
        </w:rPr>
        <w:t xml:space="preserve">e </w:t>
      </w:r>
      <w:r w:rsidRPr="00EA484F">
        <w:rPr>
          <w:rFonts w:ascii="Times New Roman" w:hAnsi="Times New Roman" w:cs="Times New Roman"/>
          <w:sz w:val="24"/>
          <w:szCs w:val="24"/>
        </w:rPr>
        <w:t>rodzaj specjalistycznych usług opiekuńczych udzielanych osobom, które z powodu choroby</w:t>
      </w:r>
      <w:r w:rsidR="00AD361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psychicznej lub niepełnosprawności intelektualnej mają poważne trudności w codziennym</w:t>
      </w:r>
      <w:r w:rsidR="00AD361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funkcjonowaniu, a zwłaszcza z relacjach z otoczeniem, edukacji, zatrudnieniu i realizacji spraw</w:t>
      </w:r>
      <w:r w:rsidR="00AD361F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 xml:space="preserve">bytowych. </w:t>
      </w:r>
      <w:r w:rsidR="001648BC" w:rsidRPr="001648BC">
        <w:rPr>
          <w:rFonts w:ascii="Times New Roman" w:hAnsi="Times New Roman" w:cs="Times New Roman"/>
          <w:sz w:val="24"/>
          <w:szCs w:val="24"/>
        </w:rPr>
        <w:t>W roku 2025 specjalistycznymi usługami opiekuńczymi objęto 6 osób, zrealizowano 544 godziny usług. Rodzaje terapii, które świadczono w ramach tych usług to terapie: pedagogiczna, psychologiczna, behawioralna, logopedyczna, integracji sesnsorycznej oraz rehabilitacja i fizjoterapia, zgodnie z potrzebami osób objętych tą pomocą na podstawie odpowiednich zaświadczeń lekarskich. W sytuacjach jeżeli pomocą mają być objęte dzieci, sprawdzane są możliwości realizacji zajęć w placówkach oświatowych.</w:t>
      </w:r>
    </w:p>
    <w:p w14:paraId="3F76D297" w14:textId="1CA6309A" w:rsidR="00634C76" w:rsidRDefault="00973F35" w:rsidP="00973F3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F35">
        <w:rPr>
          <w:rFonts w:ascii="Times New Roman" w:hAnsi="Times New Roman" w:cs="Times New Roman"/>
          <w:sz w:val="24"/>
          <w:szCs w:val="24"/>
        </w:rPr>
        <w:t xml:space="preserve">W 2025 roku Gmina Sadki kolejny raz przystąpiła do Programu „Asystent osobisty osoby z niepełnosprawnością – dla jednostek samorządu terytorialnego – edycja 2025”, finansowanego ze środków Funduszu Solidarnościowego. Usługi w ramach programu realizowano od 03.02.2025 r.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F35">
        <w:rPr>
          <w:rFonts w:ascii="Times New Roman" w:hAnsi="Times New Roman" w:cs="Times New Roman"/>
          <w:sz w:val="24"/>
          <w:szCs w:val="24"/>
        </w:rPr>
        <w:t xml:space="preserve">19.12.2025 r. Realizatorem był Gminny Ośrodek Pomocy Społecznej w Sadkach. Pomocą w ramach programu objęto 8 osób, tj. wszystkie osoby, które się zgłosiły do udziału w programie (4 osoby z orzeczeniem o znacznym stopniu niepełnosprawności z niepełnosprawnością sprzężoną, 2 osoby z orzeczeniem o znacznym stopniu niepełnosprawności, 1 osoba z niepełnosprawnością w stopniu umiarkowanym ze sprzężoną niepełnosprawnością oraz 1 osoba z orzeczeniem o umiarkowanym stopniu niepełnosprawności). Zrealizowano łącznie 2164 godzin usług asystencji osobistej. 1 osoba zrezygnowała z usług w trakcie realizacji zadania. </w:t>
      </w:r>
      <w:r w:rsidR="008C7FDE" w:rsidRPr="008C7FDE">
        <w:rPr>
          <w:rFonts w:ascii="Times New Roman" w:hAnsi="Times New Roman" w:cs="Times New Roman"/>
          <w:sz w:val="24"/>
          <w:szCs w:val="24"/>
        </w:rPr>
        <w:t xml:space="preserve">Celem Programu </w:t>
      </w:r>
      <w:r w:rsidR="008C7FDE">
        <w:rPr>
          <w:rFonts w:ascii="Times New Roman" w:hAnsi="Times New Roman" w:cs="Times New Roman"/>
          <w:sz w:val="24"/>
          <w:szCs w:val="24"/>
        </w:rPr>
        <w:t xml:space="preserve">było </w:t>
      </w:r>
      <w:r w:rsidR="008C7FDE" w:rsidRPr="008C7FDE">
        <w:rPr>
          <w:rFonts w:ascii="Times New Roman" w:hAnsi="Times New Roman" w:cs="Times New Roman"/>
          <w:sz w:val="24"/>
          <w:szCs w:val="24"/>
        </w:rPr>
        <w:t>wprowadzenie usługi asystenta jako formy ogólnodostępnego wsparcia</w:t>
      </w:r>
      <w:r w:rsidR="00634C76">
        <w:rPr>
          <w:rFonts w:ascii="Times New Roman" w:hAnsi="Times New Roman" w:cs="Times New Roman"/>
          <w:sz w:val="24"/>
          <w:szCs w:val="24"/>
        </w:rPr>
        <w:t>:</w:t>
      </w:r>
    </w:p>
    <w:p w14:paraId="249D749E" w14:textId="45DF47BD" w:rsidR="008C7FDE" w:rsidRPr="008C7FDE" w:rsidRDefault="008C7FDE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FDE">
        <w:rPr>
          <w:rFonts w:ascii="Times New Roman" w:hAnsi="Times New Roman" w:cs="Times New Roman"/>
          <w:sz w:val="24"/>
          <w:szCs w:val="24"/>
        </w:rPr>
        <w:t xml:space="preserve">Osoby </w:t>
      </w:r>
      <w:r w:rsidR="00973F35">
        <w:rPr>
          <w:rFonts w:ascii="Times New Roman" w:hAnsi="Times New Roman" w:cs="Times New Roman"/>
          <w:sz w:val="24"/>
          <w:szCs w:val="24"/>
        </w:rPr>
        <w:t xml:space="preserve">z niepełnosprawnością </w:t>
      </w:r>
      <w:r w:rsidRPr="008C7FDE">
        <w:rPr>
          <w:rFonts w:ascii="Times New Roman" w:hAnsi="Times New Roman" w:cs="Times New Roman"/>
          <w:sz w:val="24"/>
          <w:szCs w:val="24"/>
        </w:rPr>
        <w:t>miały możliwość skorzystania z pomocy asystenta m.in. przy wykonywaniu codziennych czynności, załatwieniu spraw urzędowych czy podejmowaniu aktywności społecznej.</w:t>
      </w:r>
      <w:r w:rsidR="00634C76">
        <w:rPr>
          <w:rFonts w:ascii="Times New Roman" w:hAnsi="Times New Roman" w:cs="Times New Roman"/>
          <w:sz w:val="24"/>
          <w:szCs w:val="24"/>
        </w:rPr>
        <w:t xml:space="preserve"> </w:t>
      </w:r>
      <w:r w:rsidRPr="008C7FDE">
        <w:rPr>
          <w:rFonts w:ascii="Times New Roman" w:hAnsi="Times New Roman" w:cs="Times New Roman"/>
          <w:sz w:val="24"/>
          <w:szCs w:val="24"/>
        </w:rPr>
        <w:t>Działania podejmowane w ramach programu miały na celu:</w:t>
      </w:r>
    </w:p>
    <w:p w14:paraId="478F9236" w14:textId="77777777" w:rsidR="008C7FDE" w:rsidRPr="008C7FDE" w:rsidRDefault="008C7FDE" w:rsidP="00634C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FDE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8C7FDE">
        <w:rPr>
          <w:rFonts w:ascii="Times New Roman" w:hAnsi="Times New Roman" w:cs="Times New Roman"/>
          <w:sz w:val="24"/>
          <w:szCs w:val="24"/>
        </w:rPr>
        <w:tab/>
        <w:t>poprawę funkcjonowania w życiu społecznym,</w:t>
      </w:r>
    </w:p>
    <w:p w14:paraId="69E90006" w14:textId="77777777" w:rsidR="008C7FDE" w:rsidRPr="008C7FDE" w:rsidRDefault="008C7FDE" w:rsidP="00634C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FDE">
        <w:rPr>
          <w:rFonts w:ascii="Times New Roman" w:hAnsi="Times New Roman" w:cs="Times New Roman"/>
          <w:sz w:val="24"/>
          <w:szCs w:val="24"/>
        </w:rPr>
        <w:t>•</w:t>
      </w:r>
      <w:r w:rsidRPr="008C7FDE">
        <w:rPr>
          <w:rFonts w:ascii="Times New Roman" w:hAnsi="Times New Roman" w:cs="Times New Roman"/>
          <w:sz w:val="24"/>
          <w:szCs w:val="24"/>
        </w:rPr>
        <w:tab/>
        <w:t>ograniczenie skutków niepełnosprawności,</w:t>
      </w:r>
    </w:p>
    <w:p w14:paraId="2AB2E14A" w14:textId="77777777" w:rsidR="008C7FDE" w:rsidRPr="008C7FDE" w:rsidRDefault="008C7FDE" w:rsidP="00634C76">
      <w:pPr>
        <w:spacing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8C7FDE">
        <w:rPr>
          <w:rFonts w:ascii="Times New Roman" w:hAnsi="Times New Roman" w:cs="Times New Roman"/>
          <w:sz w:val="24"/>
          <w:szCs w:val="24"/>
        </w:rPr>
        <w:t>•</w:t>
      </w:r>
      <w:r w:rsidRPr="008C7FDE">
        <w:rPr>
          <w:rFonts w:ascii="Times New Roman" w:hAnsi="Times New Roman" w:cs="Times New Roman"/>
          <w:sz w:val="24"/>
          <w:szCs w:val="24"/>
        </w:rPr>
        <w:tab/>
        <w:t>stymulację do podejmowania wszelkiego rodzaju aktywności i umożliwienia realizowania prawa do niezależnego życia,</w:t>
      </w:r>
    </w:p>
    <w:p w14:paraId="04BA5491" w14:textId="77777777" w:rsidR="00973F35" w:rsidRDefault="008C7FDE" w:rsidP="00973F35">
      <w:pPr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8C7FDE">
        <w:rPr>
          <w:rFonts w:ascii="Times New Roman" w:hAnsi="Times New Roman" w:cs="Times New Roman"/>
          <w:sz w:val="24"/>
          <w:szCs w:val="24"/>
        </w:rPr>
        <w:t>•</w:t>
      </w:r>
      <w:r w:rsidRPr="008C7FDE">
        <w:rPr>
          <w:rFonts w:ascii="Times New Roman" w:hAnsi="Times New Roman" w:cs="Times New Roman"/>
          <w:sz w:val="24"/>
          <w:szCs w:val="24"/>
        </w:rPr>
        <w:tab/>
        <w:t>przeciwdziałanie dyskryminacji ze względu na niepełnosprawność oraz wykluczeniu społecznemu osób niepełnosprawnych.</w:t>
      </w:r>
    </w:p>
    <w:p w14:paraId="014A2FC7" w14:textId="7605208B" w:rsidR="00973F35" w:rsidRDefault="00973F35" w:rsidP="00740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35">
        <w:rPr>
          <w:rFonts w:ascii="Times New Roman" w:hAnsi="Times New Roman" w:cs="Times New Roman"/>
          <w:sz w:val="24"/>
          <w:szCs w:val="24"/>
        </w:rPr>
        <w:t>W roku 2025 gmina Sadki przystąpiła również do programu „Opieka wytchnieniowa</w:t>
      </w:r>
      <w:r w:rsidR="00740BEE">
        <w:rPr>
          <w:rFonts w:ascii="Times New Roman" w:hAnsi="Times New Roman" w:cs="Times New Roman"/>
          <w:sz w:val="24"/>
          <w:szCs w:val="24"/>
        </w:rPr>
        <w:t xml:space="preserve"> </w:t>
      </w:r>
      <w:r w:rsidRPr="00973F35">
        <w:rPr>
          <w:rFonts w:ascii="Times New Roman" w:hAnsi="Times New Roman" w:cs="Times New Roman"/>
          <w:sz w:val="24"/>
          <w:szCs w:val="24"/>
        </w:rPr>
        <w:t>dla jednostek samorządu terytorialnego – edycja 2025”. Program realizowano w okresie</w:t>
      </w:r>
      <w:r w:rsidR="00740BEE">
        <w:rPr>
          <w:rFonts w:ascii="Times New Roman" w:hAnsi="Times New Roman" w:cs="Times New Roman"/>
          <w:sz w:val="24"/>
          <w:szCs w:val="24"/>
        </w:rPr>
        <w:t xml:space="preserve"> </w:t>
      </w:r>
      <w:r w:rsidRPr="00973F35">
        <w:rPr>
          <w:rFonts w:ascii="Times New Roman" w:hAnsi="Times New Roman" w:cs="Times New Roman"/>
          <w:sz w:val="24"/>
          <w:szCs w:val="24"/>
        </w:rPr>
        <w:t>od 01.04.2025 r. do 19.12.2025 r. Pomocą objęto wszystkie 4 osoby, które zgłosiły się</w:t>
      </w:r>
      <w:r w:rsidR="00740BEE">
        <w:rPr>
          <w:rFonts w:ascii="Times New Roman" w:hAnsi="Times New Roman" w:cs="Times New Roman"/>
          <w:sz w:val="24"/>
          <w:szCs w:val="24"/>
        </w:rPr>
        <w:t xml:space="preserve"> </w:t>
      </w:r>
      <w:r w:rsidRPr="00973F35">
        <w:rPr>
          <w:rFonts w:ascii="Times New Roman" w:hAnsi="Times New Roman" w:cs="Times New Roman"/>
          <w:sz w:val="24"/>
          <w:szCs w:val="24"/>
        </w:rPr>
        <w:t>w naborze. Przyznano każdemu z 4 opiekunów/rodziców osób z niepełnosprawnościami</w:t>
      </w:r>
      <w:r w:rsidR="00740BEE">
        <w:rPr>
          <w:rFonts w:ascii="Times New Roman" w:hAnsi="Times New Roman" w:cs="Times New Roman"/>
          <w:sz w:val="24"/>
          <w:szCs w:val="24"/>
        </w:rPr>
        <w:t xml:space="preserve"> </w:t>
      </w:r>
      <w:r w:rsidRPr="00973F35">
        <w:rPr>
          <w:rFonts w:ascii="Times New Roman" w:hAnsi="Times New Roman" w:cs="Times New Roman"/>
          <w:sz w:val="24"/>
          <w:szCs w:val="24"/>
        </w:rPr>
        <w:t>po 105 godzin usług, z czego wykorzystali oni łącznie 335 godzin.</w:t>
      </w:r>
    </w:p>
    <w:p w14:paraId="764F7936" w14:textId="77777777" w:rsidR="00B93568" w:rsidRPr="00973F35" w:rsidRDefault="00B93568" w:rsidP="00740B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158BA" w14:textId="6237812D" w:rsidR="009E6289" w:rsidRDefault="00973F35" w:rsidP="00740B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35">
        <w:rPr>
          <w:rFonts w:ascii="Times New Roman" w:hAnsi="Times New Roman" w:cs="Times New Roman"/>
          <w:sz w:val="24"/>
          <w:szCs w:val="24"/>
        </w:rPr>
        <w:t>W 2025 roku zaczęliśmy realizować projekt „Kujawsko-Pomorska Teleopieka”, w ram</w:t>
      </w:r>
      <w:r w:rsidR="00740BEE">
        <w:rPr>
          <w:rFonts w:ascii="Times New Roman" w:hAnsi="Times New Roman" w:cs="Times New Roman"/>
          <w:sz w:val="24"/>
          <w:szCs w:val="24"/>
        </w:rPr>
        <w:t>a</w:t>
      </w:r>
      <w:r w:rsidRPr="00973F35">
        <w:rPr>
          <w:rFonts w:ascii="Times New Roman" w:hAnsi="Times New Roman" w:cs="Times New Roman"/>
          <w:sz w:val="24"/>
          <w:szCs w:val="24"/>
        </w:rPr>
        <w:t xml:space="preserve">ch którego udostępniliśmy nieodpłatnie 10 mieszkańcom Gminy Sadki bransoletki, tzw. opieki na odległość. Ma to na celu zwiększenie bezpieczeństwa, w szczególności osób starszych, schorowanych, samotnie gospodarujących. </w:t>
      </w:r>
    </w:p>
    <w:p w14:paraId="35F74609" w14:textId="4DFA83D2" w:rsidR="00740BEE" w:rsidRPr="00EA484F" w:rsidRDefault="00740BEE" w:rsidP="00740B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Należy też wspomnieć, że 2025 r. rozpoczął funkcjonowanie Dom Dziennego Pobytu „Radość w codzienności”, prowadzony z projektu, w którym gmina Sadki jest partnerem. Z takiego wsparcia może skorzystać </w:t>
      </w:r>
      <w:r w:rsidR="008B72AA">
        <w:rPr>
          <w:rFonts w:ascii="Times New Roman" w:hAnsi="Times New Roman" w:cs="Times New Roman"/>
          <w:sz w:val="24"/>
          <w:szCs w:val="24"/>
        </w:rPr>
        <w:t xml:space="preserve">jednocześnie </w:t>
      </w:r>
      <w:r>
        <w:rPr>
          <w:rFonts w:ascii="Times New Roman" w:hAnsi="Times New Roman" w:cs="Times New Roman"/>
          <w:sz w:val="24"/>
          <w:szCs w:val="24"/>
        </w:rPr>
        <w:t>16 seniorów</w:t>
      </w:r>
      <w:r w:rsidR="008B72AA">
        <w:rPr>
          <w:rFonts w:ascii="Times New Roman" w:hAnsi="Times New Roman" w:cs="Times New Roman"/>
          <w:sz w:val="24"/>
          <w:szCs w:val="24"/>
        </w:rPr>
        <w:t xml:space="preserve">/osób z niepełnosprawnością </w:t>
      </w:r>
      <w:r>
        <w:rPr>
          <w:rFonts w:ascii="Times New Roman" w:hAnsi="Times New Roman" w:cs="Times New Roman"/>
          <w:sz w:val="24"/>
          <w:szCs w:val="24"/>
        </w:rPr>
        <w:t xml:space="preserve">z gminy Sadki. </w:t>
      </w:r>
      <w:r w:rsidR="00B93568">
        <w:rPr>
          <w:rFonts w:ascii="Times New Roman" w:hAnsi="Times New Roman" w:cs="Times New Roman"/>
          <w:sz w:val="24"/>
          <w:szCs w:val="24"/>
        </w:rPr>
        <w:t xml:space="preserve">Zauważamy, że ta forma aktywizacji seniorów jest bardzo pożądana i potrzebna, zarówno przez same osoby starsze, jak i ich rodziny, które są w ten sposób chociaż częściowo odciążane od opieki nad osobą zależną. </w:t>
      </w:r>
    </w:p>
    <w:p w14:paraId="73C05E95" w14:textId="2C1EA82C" w:rsidR="009E6289" w:rsidRDefault="009E6289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84F">
        <w:rPr>
          <w:rFonts w:ascii="Times New Roman" w:hAnsi="Times New Roman" w:cs="Times New Roman"/>
          <w:sz w:val="24"/>
          <w:szCs w:val="24"/>
        </w:rPr>
        <w:t xml:space="preserve">Na terenie gminy Sadki aktywizacją osób starszych prężnie zajmują się </w:t>
      </w:r>
      <w:r w:rsidR="008C7FDE">
        <w:rPr>
          <w:rFonts w:ascii="Times New Roman" w:hAnsi="Times New Roman" w:cs="Times New Roman"/>
          <w:sz w:val="24"/>
          <w:szCs w:val="24"/>
        </w:rPr>
        <w:t xml:space="preserve">także </w:t>
      </w:r>
      <w:r w:rsidRPr="00EA484F">
        <w:rPr>
          <w:rFonts w:ascii="Times New Roman" w:hAnsi="Times New Roman" w:cs="Times New Roman"/>
          <w:sz w:val="24"/>
          <w:szCs w:val="24"/>
        </w:rPr>
        <w:t>Gminny</w:t>
      </w:r>
      <w:r w:rsidR="00CD4350">
        <w:rPr>
          <w:rFonts w:ascii="Times New Roman" w:hAnsi="Times New Roman" w:cs="Times New Roman"/>
          <w:sz w:val="24"/>
          <w:szCs w:val="24"/>
        </w:rPr>
        <w:t xml:space="preserve"> </w:t>
      </w:r>
      <w:r w:rsidRPr="00EA484F">
        <w:rPr>
          <w:rFonts w:ascii="Times New Roman" w:hAnsi="Times New Roman" w:cs="Times New Roman"/>
          <w:sz w:val="24"/>
          <w:szCs w:val="24"/>
        </w:rPr>
        <w:t>Ośrodek Kultury oraz Gminna Biblioteka Publiczna w Sadkach</w:t>
      </w:r>
      <w:r w:rsidR="008C7FDE">
        <w:rPr>
          <w:rFonts w:ascii="Times New Roman" w:hAnsi="Times New Roman" w:cs="Times New Roman"/>
          <w:sz w:val="24"/>
          <w:szCs w:val="24"/>
        </w:rPr>
        <w:t xml:space="preserve">, które realizują liczne warsztaty i spotkania rozwijające zainteresowania, koncerty, wernisaże, wyjazdy, dzięki którym osoby starsze mogą spędzić czas, zintegrować się i dłużej pozostawać aktywnymi. </w:t>
      </w:r>
    </w:p>
    <w:p w14:paraId="545DA45E" w14:textId="77777777" w:rsidR="00992E46" w:rsidRPr="00EA484F" w:rsidRDefault="00992E46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B4F1" w14:textId="77777777" w:rsidR="009E6289" w:rsidRPr="00CD4350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50">
        <w:rPr>
          <w:rFonts w:ascii="Times New Roman" w:hAnsi="Times New Roman" w:cs="Times New Roman"/>
          <w:b/>
          <w:bCs/>
          <w:sz w:val="24"/>
          <w:szCs w:val="24"/>
        </w:rPr>
        <w:t>Cel strategiczny 4:</w:t>
      </w:r>
    </w:p>
    <w:p w14:paraId="4AEE32A1" w14:textId="77777777" w:rsidR="009E6289" w:rsidRPr="00CD4350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50">
        <w:rPr>
          <w:rFonts w:ascii="Times New Roman" w:hAnsi="Times New Roman" w:cs="Times New Roman"/>
          <w:b/>
          <w:bCs/>
          <w:sz w:val="24"/>
          <w:szCs w:val="24"/>
        </w:rPr>
        <w:t>Stymulacja społeczności lokalnej do zdrowego stylu życia, wolnego od alkoholu i innych</w:t>
      </w:r>
    </w:p>
    <w:p w14:paraId="2F19235B" w14:textId="77777777" w:rsidR="009E6289" w:rsidRPr="00CD4350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50">
        <w:rPr>
          <w:rFonts w:ascii="Times New Roman" w:hAnsi="Times New Roman" w:cs="Times New Roman"/>
          <w:b/>
          <w:bCs/>
          <w:sz w:val="24"/>
          <w:szCs w:val="24"/>
        </w:rPr>
        <w:t>uzależnień.</w:t>
      </w:r>
    </w:p>
    <w:p w14:paraId="726E1DDE" w14:textId="77777777" w:rsidR="009E6289" w:rsidRPr="00CD4350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50">
        <w:rPr>
          <w:rFonts w:ascii="Times New Roman" w:hAnsi="Times New Roman" w:cs="Times New Roman"/>
          <w:b/>
          <w:bCs/>
          <w:sz w:val="24"/>
          <w:szCs w:val="24"/>
        </w:rPr>
        <w:lastRenderedPageBreak/>
        <w:t>Cele operacyjne:</w:t>
      </w:r>
    </w:p>
    <w:p w14:paraId="1C687E9B" w14:textId="723A7AC0" w:rsidR="009E6289" w:rsidRPr="00CD4350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50">
        <w:rPr>
          <w:rFonts w:ascii="Times New Roman" w:hAnsi="Times New Roman" w:cs="Times New Roman"/>
          <w:b/>
          <w:bCs/>
          <w:sz w:val="24"/>
          <w:szCs w:val="24"/>
        </w:rPr>
        <w:t>1. Zmiana zachowań i postaw mieszkańców oraz instytucji w sytuacjach związanych</w:t>
      </w:r>
      <w:r w:rsidR="00CA66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4350">
        <w:rPr>
          <w:rFonts w:ascii="Times New Roman" w:hAnsi="Times New Roman" w:cs="Times New Roman"/>
          <w:b/>
          <w:bCs/>
          <w:sz w:val="24"/>
          <w:szCs w:val="24"/>
        </w:rPr>
        <w:t>z uzależnieniami.</w:t>
      </w:r>
    </w:p>
    <w:p w14:paraId="4636E0FD" w14:textId="6D6FEE80" w:rsidR="009E6289" w:rsidRPr="00CD4350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350">
        <w:rPr>
          <w:rFonts w:ascii="Times New Roman" w:hAnsi="Times New Roman" w:cs="Times New Roman"/>
          <w:b/>
          <w:bCs/>
          <w:sz w:val="24"/>
          <w:szCs w:val="24"/>
        </w:rPr>
        <w:t xml:space="preserve">2. Wsparcie rodzin i osób dotkniętych problemami uzależnień, </w:t>
      </w:r>
      <w:r w:rsidR="00C45488">
        <w:rPr>
          <w:rFonts w:ascii="Times New Roman" w:hAnsi="Times New Roman" w:cs="Times New Roman"/>
          <w:b/>
          <w:bCs/>
          <w:sz w:val="24"/>
          <w:szCs w:val="24"/>
        </w:rPr>
        <w:t xml:space="preserve">współuzależnieni </w:t>
      </w:r>
      <w:r w:rsidRPr="00CD4350">
        <w:rPr>
          <w:rFonts w:ascii="Times New Roman" w:hAnsi="Times New Roman" w:cs="Times New Roman"/>
          <w:b/>
          <w:bCs/>
          <w:sz w:val="24"/>
          <w:szCs w:val="24"/>
        </w:rPr>
        <w:t>dostępu do poradnictwa i terapii.</w:t>
      </w:r>
    </w:p>
    <w:p w14:paraId="7B8143D9" w14:textId="7B41F202" w:rsidR="00634C76" w:rsidRDefault="007737F6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34C76">
        <w:rPr>
          <w:rFonts w:ascii="Times New Roman" w:hAnsi="Times New Roman" w:cs="Times New Roman"/>
          <w:sz w:val="24"/>
          <w:szCs w:val="24"/>
        </w:rPr>
        <w:t>W 202</w:t>
      </w:r>
      <w:r w:rsidR="008B72AA">
        <w:rPr>
          <w:rFonts w:ascii="Times New Roman" w:hAnsi="Times New Roman" w:cs="Times New Roman"/>
          <w:sz w:val="24"/>
          <w:szCs w:val="24"/>
        </w:rPr>
        <w:t>5</w:t>
      </w:r>
      <w:r w:rsidR="00634C76">
        <w:rPr>
          <w:rFonts w:ascii="Times New Roman" w:hAnsi="Times New Roman" w:cs="Times New Roman"/>
          <w:sz w:val="24"/>
          <w:szCs w:val="24"/>
        </w:rPr>
        <w:t xml:space="preserve"> roku obowiązywał </w:t>
      </w:r>
      <w:r w:rsidR="00634C76" w:rsidRPr="00634C76">
        <w:rPr>
          <w:rFonts w:ascii="Times New Roman" w:hAnsi="Times New Roman" w:cs="Times New Roman"/>
          <w:sz w:val="24"/>
          <w:szCs w:val="24"/>
        </w:rPr>
        <w:t>„Gminn</w:t>
      </w:r>
      <w:r w:rsidR="00634C76">
        <w:rPr>
          <w:rFonts w:ascii="Times New Roman" w:hAnsi="Times New Roman" w:cs="Times New Roman"/>
          <w:sz w:val="24"/>
          <w:szCs w:val="24"/>
        </w:rPr>
        <w:t>y</w:t>
      </w:r>
      <w:r w:rsidR="00634C76" w:rsidRPr="00634C76">
        <w:rPr>
          <w:rFonts w:ascii="Times New Roman" w:hAnsi="Times New Roman" w:cs="Times New Roman"/>
          <w:sz w:val="24"/>
          <w:szCs w:val="24"/>
        </w:rPr>
        <w:t xml:space="preserve"> Program Profilaktyki i Rozwiązywania Problemów Alkoholowych oraz Przeciwdziałania Narkomanii dla Gminy Sadki na rok 202</w:t>
      </w:r>
      <w:r w:rsidR="008B72AA">
        <w:rPr>
          <w:rFonts w:ascii="Times New Roman" w:hAnsi="Times New Roman" w:cs="Times New Roman"/>
          <w:sz w:val="24"/>
          <w:szCs w:val="24"/>
        </w:rPr>
        <w:t>5</w:t>
      </w:r>
      <w:r w:rsidR="00634C76" w:rsidRPr="00634C76">
        <w:rPr>
          <w:rFonts w:ascii="Times New Roman" w:hAnsi="Times New Roman" w:cs="Times New Roman"/>
          <w:sz w:val="24"/>
          <w:szCs w:val="24"/>
        </w:rPr>
        <w:t>”</w:t>
      </w:r>
      <w:r w:rsidR="00634C76">
        <w:rPr>
          <w:rFonts w:ascii="Times New Roman" w:hAnsi="Times New Roman" w:cs="Times New Roman"/>
          <w:sz w:val="24"/>
          <w:szCs w:val="24"/>
        </w:rPr>
        <w:t xml:space="preserve"> przyjęty </w:t>
      </w:r>
      <w:r w:rsidR="00AD7735">
        <w:rPr>
          <w:rFonts w:ascii="Times New Roman" w:hAnsi="Times New Roman" w:cs="Times New Roman"/>
          <w:sz w:val="24"/>
          <w:szCs w:val="24"/>
        </w:rPr>
        <w:t xml:space="preserve">uchwałą nr </w:t>
      </w:r>
      <w:r w:rsidR="00AD7735" w:rsidRPr="00AD7735">
        <w:rPr>
          <w:rFonts w:ascii="Times New Roman" w:hAnsi="Times New Roman" w:cs="Times New Roman"/>
          <w:sz w:val="24"/>
          <w:szCs w:val="24"/>
        </w:rPr>
        <w:t xml:space="preserve"> XI/46/2024 R</w:t>
      </w:r>
      <w:r w:rsidR="00AD7735">
        <w:rPr>
          <w:rFonts w:ascii="Times New Roman" w:hAnsi="Times New Roman" w:cs="Times New Roman"/>
          <w:sz w:val="24"/>
          <w:szCs w:val="24"/>
        </w:rPr>
        <w:t>ady</w:t>
      </w:r>
      <w:r w:rsidR="00AD7735" w:rsidRPr="00AD7735">
        <w:rPr>
          <w:rFonts w:ascii="Times New Roman" w:hAnsi="Times New Roman" w:cs="Times New Roman"/>
          <w:sz w:val="24"/>
          <w:szCs w:val="24"/>
        </w:rPr>
        <w:t xml:space="preserve"> G</w:t>
      </w:r>
      <w:r w:rsidR="00AD7735">
        <w:rPr>
          <w:rFonts w:ascii="Times New Roman" w:hAnsi="Times New Roman" w:cs="Times New Roman"/>
          <w:sz w:val="24"/>
          <w:szCs w:val="24"/>
        </w:rPr>
        <w:t>miny</w:t>
      </w:r>
      <w:r w:rsidR="00AD7735" w:rsidRPr="00AD7735">
        <w:rPr>
          <w:rFonts w:ascii="Times New Roman" w:hAnsi="Times New Roman" w:cs="Times New Roman"/>
          <w:sz w:val="24"/>
          <w:szCs w:val="24"/>
        </w:rPr>
        <w:t xml:space="preserve"> S</w:t>
      </w:r>
      <w:r w:rsidR="00AD7735">
        <w:rPr>
          <w:rFonts w:ascii="Times New Roman" w:hAnsi="Times New Roman" w:cs="Times New Roman"/>
          <w:sz w:val="24"/>
          <w:szCs w:val="24"/>
        </w:rPr>
        <w:t>adki</w:t>
      </w:r>
      <w:r w:rsidR="00AD7735" w:rsidRPr="00AD7735">
        <w:rPr>
          <w:rFonts w:ascii="Times New Roman" w:hAnsi="Times New Roman" w:cs="Times New Roman"/>
          <w:sz w:val="24"/>
          <w:szCs w:val="24"/>
        </w:rPr>
        <w:t xml:space="preserve"> z dnia 19 grudnia 2024 r.</w:t>
      </w:r>
    </w:p>
    <w:p w14:paraId="18B0C6CE" w14:textId="77777777" w:rsidR="00AD7735" w:rsidRDefault="00AD7735" w:rsidP="00AD77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35">
        <w:rPr>
          <w:rFonts w:ascii="Times New Roman" w:hAnsi="Times New Roman" w:cs="Times New Roman"/>
          <w:sz w:val="24"/>
          <w:szCs w:val="24"/>
        </w:rPr>
        <w:t>Głównym celem Programu Profilaktyki i Rozwiązywania Problemów Alkoholowych oraz Przeciwdziałania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35">
        <w:rPr>
          <w:rFonts w:ascii="Times New Roman" w:hAnsi="Times New Roman" w:cs="Times New Roman"/>
          <w:sz w:val="24"/>
          <w:szCs w:val="24"/>
        </w:rPr>
        <w:t>Narkomanii dla Gminy Sadki na rok 2025 jest zapobieganie powstawaniu nowych problemów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35">
        <w:rPr>
          <w:rFonts w:ascii="Times New Roman" w:hAnsi="Times New Roman" w:cs="Times New Roman"/>
          <w:sz w:val="24"/>
          <w:szCs w:val="24"/>
        </w:rPr>
        <w:t>z nadużywaniem alkoholu, zmniejszenie rozmiarów i natężenia tych, które aktualnie występują oraz rozwijanie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35">
        <w:rPr>
          <w:rFonts w:ascii="Times New Roman" w:hAnsi="Times New Roman" w:cs="Times New Roman"/>
          <w:sz w:val="24"/>
          <w:szCs w:val="24"/>
        </w:rPr>
        <w:t>zasobów niezbędnych do radzenia sobie z już istniejącymi, a także podejmowanie różnorodnych działań mających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35">
        <w:rPr>
          <w:rFonts w:ascii="Times New Roman" w:hAnsi="Times New Roman" w:cs="Times New Roman"/>
          <w:sz w:val="24"/>
          <w:szCs w:val="24"/>
        </w:rPr>
        <w:t>za zadanie zmniejszenie popytu na narkotyki oraz minimalizowanie problemów, w tym szkód zdrowotnych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35">
        <w:rPr>
          <w:rFonts w:ascii="Times New Roman" w:hAnsi="Times New Roman" w:cs="Times New Roman"/>
          <w:sz w:val="24"/>
          <w:szCs w:val="24"/>
        </w:rPr>
        <w:t>wynikających z używania substancji psychoaktywnych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622C8F" w14:textId="48D46EF0" w:rsidR="00B22BFF" w:rsidRDefault="00C45488" w:rsidP="00AD77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FF">
        <w:rPr>
          <w:rFonts w:ascii="Times New Roman" w:hAnsi="Times New Roman" w:cs="Times New Roman"/>
          <w:sz w:val="24"/>
          <w:szCs w:val="24"/>
        </w:rPr>
        <w:t>Zadania określone w Programie to:</w:t>
      </w:r>
    </w:p>
    <w:p w14:paraId="74240DB6" w14:textId="77777777" w:rsidR="00AD7735" w:rsidRDefault="00AD7735" w:rsidP="00AD77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735">
        <w:rPr>
          <w:rFonts w:ascii="Times New Roman" w:hAnsi="Times New Roman" w:cs="Times New Roman"/>
          <w:sz w:val="24"/>
          <w:szCs w:val="24"/>
        </w:rPr>
        <w:t>Zadanie 1. Wsparcie dzieci z rodzin dysfunkcyjnych (przemoc, alkohol, narkotyki, niewystarczające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735">
        <w:rPr>
          <w:rFonts w:ascii="Times New Roman" w:hAnsi="Times New Roman" w:cs="Times New Roman"/>
          <w:sz w:val="24"/>
          <w:szCs w:val="24"/>
        </w:rPr>
        <w:t>kompetencje wychowawcze rodziców - bezradność opiekuńczo-wychowawcza, bieda)</w:t>
      </w:r>
    </w:p>
    <w:p w14:paraId="2F8B3C9A" w14:textId="7ECC47D5" w:rsidR="00AD7735" w:rsidRDefault="00A3787D" w:rsidP="00AD77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7D">
        <w:rPr>
          <w:rFonts w:ascii="Times New Roman" w:hAnsi="Times New Roman" w:cs="Times New Roman"/>
          <w:sz w:val="24"/>
          <w:szCs w:val="24"/>
        </w:rPr>
        <w:t xml:space="preserve">Zadanie 2. </w:t>
      </w:r>
      <w:r w:rsidR="00AD7735" w:rsidRPr="00AD7735">
        <w:rPr>
          <w:rFonts w:ascii="Times New Roman" w:hAnsi="Times New Roman" w:cs="Times New Roman"/>
          <w:sz w:val="24"/>
          <w:szCs w:val="24"/>
        </w:rPr>
        <w:t>Zwiększenie dostępności pomocy terapeutycznej i rehabilitacyjnej dla osób uzależnionych</w:t>
      </w:r>
      <w:r w:rsidR="00AD7735">
        <w:rPr>
          <w:rFonts w:ascii="Times New Roman" w:hAnsi="Times New Roman" w:cs="Times New Roman"/>
          <w:sz w:val="24"/>
          <w:szCs w:val="24"/>
        </w:rPr>
        <w:t xml:space="preserve"> </w:t>
      </w:r>
      <w:r w:rsidR="00AD7735" w:rsidRPr="00AD7735">
        <w:rPr>
          <w:rFonts w:ascii="Times New Roman" w:hAnsi="Times New Roman" w:cs="Times New Roman"/>
          <w:sz w:val="24"/>
          <w:szCs w:val="24"/>
        </w:rPr>
        <w:t>od alkoholu lub substancji psychoaktywnych i ich rodzin.</w:t>
      </w:r>
    </w:p>
    <w:p w14:paraId="29480ED5" w14:textId="7E996389" w:rsidR="00A3787D" w:rsidRDefault="00A3787D" w:rsidP="00A378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7D">
        <w:rPr>
          <w:rFonts w:ascii="Times New Roman" w:hAnsi="Times New Roman" w:cs="Times New Roman"/>
          <w:sz w:val="24"/>
          <w:szCs w:val="24"/>
        </w:rPr>
        <w:t>Zadanie 3. Prowadzenie punktu konsultacyjnego dla osób uzależnionych i ich rodzin</w:t>
      </w:r>
    </w:p>
    <w:p w14:paraId="713510AF" w14:textId="0E5BC6A3" w:rsidR="00A3787D" w:rsidRDefault="00A3787D" w:rsidP="00AD77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7D">
        <w:rPr>
          <w:rFonts w:ascii="Times New Roman" w:hAnsi="Times New Roman" w:cs="Times New Roman"/>
          <w:sz w:val="24"/>
          <w:szCs w:val="24"/>
        </w:rPr>
        <w:t xml:space="preserve">Zadanie 4. </w:t>
      </w:r>
      <w:r w:rsidR="00AD7735" w:rsidRPr="00AD7735">
        <w:rPr>
          <w:rFonts w:ascii="Times New Roman" w:hAnsi="Times New Roman" w:cs="Times New Roman"/>
          <w:sz w:val="24"/>
          <w:szCs w:val="24"/>
        </w:rPr>
        <w:t>Tworzenie kompetentnej kadry zajmującej się problemem uzależnień i przemocy poprzez</w:t>
      </w:r>
      <w:r w:rsidR="00AD7735">
        <w:rPr>
          <w:rFonts w:ascii="Times New Roman" w:hAnsi="Times New Roman" w:cs="Times New Roman"/>
          <w:sz w:val="24"/>
          <w:szCs w:val="24"/>
        </w:rPr>
        <w:t xml:space="preserve"> </w:t>
      </w:r>
      <w:r w:rsidR="00AD7735" w:rsidRPr="00AD7735">
        <w:rPr>
          <w:rFonts w:ascii="Times New Roman" w:hAnsi="Times New Roman" w:cs="Times New Roman"/>
          <w:sz w:val="24"/>
          <w:szCs w:val="24"/>
        </w:rPr>
        <w:t>podnoszenie kompetencji przedstawicieli grup zawodowych zajmujących się tymi problemami.</w:t>
      </w:r>
    </w:p>
    <w:p w14:paraId="05F05766" w14:textId="27DCB306" w:rsidR="00A3787D" w:rsidRDefault="00A3787D" w:rsidP="00A378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7D">
        <w:rPr>
          <w:rFonts w:ascii="Times New Roman" w:hAnsi="Times New Roman" w:cs="Times New Roman"/>
          <w:sz w:val="24"/>
          <w:szCs w:val="24"/>
        </w:rPr>
        <w:t>Zadanie 5. Prowadzenie programów profilaktycznych, podejmowanie działań informacyjnych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87D">
        <w:rPr>
          <w:rFonts w:ascii="Times New Roman" w:hAnsi="Times New Roman" w:cs="Times New Roman"/>
          <w:sz w:val="24"/>
          <w:szCs w:val="24"/>
        </w:rPr>
        <w:t>edukacyjnych w zakresie problematyki uzależnień, agresji i przemocy.</w:t>
      </w:r>
    </w:p>
    <w:p w14:paraId="03D1FD9B" w14:textId="170EAEB2" w:rsidR="00043575" w:rsidRDefault="00A3787D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87D">
        <w:rPr>
          <w:rFonts w:ascii="Times New Roman" w:hAnsi="Times New Roman" w:cs="Times New Roman"/>
          <w:sz w:val="24"/>
          <w:szCs w:val="24"/>
        </w:rPr>
        <w:t>Zadanie 6. Działalność Gminnej Komisji Rozwiązywania Problemów Alkoholowych w Sadkach</w:t>
      </w:r>
      <w:r w:rsidR="000435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411809" w14:textId="343A9D31" w:rsidR="00924985" w:rsidRDefault="007737F6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1C397C">
        <w:rPr>
          <w:rFonts w:ascii="Times New Roman" w:hAnsi="Times New Roman" w:cs="Times New Roman"/>
          <w:sz w:val="24"/>
          <w:szCs w:val="24"/>
        </w:rPr>
        <w:t xml:space="preserve">Osoby mające problemy z nadużywaniem alkoholu lub innych środków uzależniających mogło skorzystać z bezpłatnych porad </w:t>
      </w:r>
      <w:r w:rsidR="00F54F6D">
        <w:rPr>
          <w:rFonts w:ascii="Times New Roman" w:hAnsi="Times New Roman" w:cs="Times New Roman"/>
          <w:sz w:val="24"/>
          <w:szCs w:val="24"/>
        </w:rPr>
        <w:t>w punkcie konsultacyjnym dla osób uzależnionych i ich rodzin.</w:t>
      </w:r>
    </w:p>
    <w:p w14:paraId="099AC48C" w14:textId="45E900CF" w:rsidR="002020F4" w:rsidRPr="00EA484F" w:rsidRDefault="002020F4" w:rsidP="00E640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2025 roku z punktu konsultacyjnego dla osób uzależnionych i ich rodzin skorzystało 10 osób, odbyło się 25 porad. Natomiast w Punkcie Interwencji Kryzysowej z pomocy psychologa skorzystało 19 osób i odbyły się 34 konsultacje. Ponadto Gmina współpracuje z </w:t>
      </w:r>
      <w:r w:rsidR="00E640B6" w:rsidRPr="00E640B6">
        <w:rPr>
          <w:rFonts w:ascii="Times New Roman" w:hAnsi="Times New Roman" w:cs="Times New Roman"/>
          <w:sz w:val="24"/>
          <w:szCs w:val="24"/>
        </w:rPr>
        <w:t>Współpracę z Nakielskim Ośrodkiem Terapii Uzależnień ,,Koliber”, Gabinetem TerapeutycznymSylwia Ziółkowska w Nakle nad Notecią, Poradnią Psychologiczno-Pedagogiczną w Nakle nad</w:t>
      </w:r>
      <w:r w:rsidR="00E640B6">
        <w:rPr>
          <w:rFonts w:ascii="Times New Roman" w:hAnsi="Times New Roman" w:cs="Times New Roman"/>
          <w:sz w:val="24"/>
          <w:szCs w:val="24"/>
        </w:rPr>
        <w:t xml:space="preserve"> </w:t>
      </w:r>
      <w:r w:rsidR="00E640B6" w:rsidRPr="00E640B6">
        <w:rPr>
          <w:rFonts w:ascii="Times New Roman" w:hAnsi="Times New Roman" w:cs="Times New Roman"/>
          <w:sz w:val="24"/>
          <w:szCs w:val="24"/>
        </w:rPr>
        <w:t>Notecią</w:t>
      </w:r>
      <w:r w:rsidR="00E64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tam również mieszkańcy gminy Sadki mogą skorzystać z pomocy. </w:t>
      </w:r>
      <w:r w:rsidR="00E640B6">
        <w:rPr>
          <w:rFonts w:ascii="Times New Roman" w:hAnsi="Times New Roman" w:cs="Times New Roman"/>
          <w:sz w:val="24"/>
          <w:szCs w:val="24"/>
        </w:rPr>
        <w:t xml:space="preserve">Jeżeli problem z uzależnieniem jest na tyle poważny, że osoba nie chce dobrowolnie się leczyć, to Gminna Komisja Rozwiązywania Problemów Alkoholowych podejmuje stosowne działania, aby zmobilizować do leczenia. </w:t>
      </w:r>
      <w:r w:rsidR="00E640B6" w:rsidRPr="00E640B6">
        <w:rPr>
          <w:rFonts w:ascii="Times New Roman" w:hAnsi="Times New Roman" w:cs="Times New Roman"/>
          <w:sz w:val="24"/>
          <w:szCs w:val="24"/>
        </w:rPr>
        <w:t>W 2025 r. do GKRPA wpłynęło 5 wniosków o podejmowanie działań wobec osób nadużywających, skierowano 1 wniosek do sądu w tym przedmiocie, przesłano 1 wniosek do biegłego w przedmiocie przeprowadzenia badania od uzależnienia. Do 6 osób wystosowano zaproszenie na posiedzenie komisji.</w:t>
      </w:r>
    </w:p>
    <w:p w14:paraId="57529F38" w14:textId="2BE9B258" w:rsidR="009E6289" w:rsidRDefault="009E6289" w:rsidP="00634C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6D2">
        <w:rPr>
          <w:rFonts w:ascii="Times New Roman" w:hAnsi="Times New Roman" w:cs="Times New Roman"/>
          <w:b/>
          <w:bCs/>
          <w:sz w:val="24"/>
          <w:szCs w:val="24"/>
        </w:rPr>
        <w:t>Wnioski</w:t>
      </w:r>
      <w:r w:rsidR="00FA5571">
        <w:rPr>
          <w:rFonts w:ascii="Times New Roman" w:hAnsi="Times New Roman" w:cs="Times New Roman"/>
          <w:b/>
          <w:bCs/>
          <w:sz w:val="24"/>
          <w:szCs w:val="24"/>
        </w:rPr>
        <w:t xml:space="preserve"> i potrzeby w zakresie realizacji </w:t>
      </w:r>
      <w:r w:rsidR="00FA5571" w:rsidRPr="00FA5571">
        <w:rPr>
          <w:rFonts w:ascii="Times New Roman" w:hAnsi="Times New Roman" w:cs="Times New Roman"/>
          <w:b/>
          <w:bCs/>
          <w:sz w:val="24"/>
          <w:szCs w:val="24"/>
        </w:rPr>
        <w:t>Gminn</w:t>
      </w:r>
      <w:r w:rsidR="00FA5571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FA5571" w:rsidRPr="00FA5571"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  <w:r w:rsidR="00FA557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A5571" w:rsidRPr="00FA5571">
        <w:rPr>
          <w:rFonts w:ascii="Times New Roman" w:hAnsi="Times New Roman" w:cs="Times New Roman"/>
          <w:b/>
          <w:bCs/>
          <w:sz w:val="24"/>
          <w:szCs w:val="24"/>
        </w:rPr>
        <w:t xml:space="preserve"> Rozwiązywania Problemów Społecznych</w:t>
      </w:r>
      <w:r w:rsidR="00FA557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0CE5AE" w14:textId="71F29C59" w:rsidR="00924985" w:rsidRDefault="00924985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5571">
        <w:rPr>
          <w:rFonts w:ascii="Times New Roman" w:hAnsi="Times New Roman" w:cs="Times New Roman"/>
          <w:sz w:val="24"/>
          <w:szCs w:val="24"/>
        </w:rPr>
        <w:t>W roku 202</w:t>
      </w:r>
      <w:r w:rsidR="00E640B6">
        <w:rPr>
          <w:rFonts w:ascii="Times New Roman" w:hAnsi="Times New Roman" w:cs="Times New Roman"/>
          <w:sz w:val="24"/>
          <w:szCs w:val="24"/>
        </w:rPr>
        <w:t>5 konsekwentnie</w:t>
      </w:r>
      <w:r w:rsidRPr="00FA5571">
        <w:rPr>
          <w:rFonts w:ascii="Times New Roman" w:hAnsi="Times New Roman" w:cs="Times New Roman"/>
          <w:sz w:val="24"/>
          <w:szCs w:val="24"/>
        </w:rPr>
        <w:t xml:space="preserve"> realizowano Gminną Strategię Rozwiązywania Problemów Społecznych we wszystkich obszarach. </w:t>
      </w:r>
      <w:r w:rsidR="00E640B6">
        <w:rPr>
          <w:rFonts w:ascii="Times New Roman" w:hAnsi="Times New Roman" w:cs="Times New Roman"/>
          <w:sz w:val="24"/>
          <w:szCs w:val="24"/>
        </w:rPr>
        <w:t xml:space="preserve">Obszar problemów społecznych bardzo się zmienia. Pomoc materialna ustępuje coraz bardziej usługom społecznym, na które zapotrzebowanie rośnie w ostatnich latach. Gmina Sadki podążając za potrzebami mieszkańców rozwija nowe formy usług, żeby zwiększyć komfort osób, które najbardziej potrzebują wsparcia z zewnątrz. </w:t>
      </w:r>
    </w:p>
    <w:p w14:paraId="1CFB7621" w14:textId="749778E2" w:rsidR="00FA5571" w:rsidRDefault="0065056D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Żadnej z grup społecznych nie można pominąć we wsparciu, bo w każdym obszarze coś można zmienić, poprawić, ulepszyć. Analizując jednak kolejne dane dot. osób korzystających z pomocy społecznej, zauważalny jest problem bezrobocia, ubóstwa, niepełnosprawności oraz długotrwałej i ciężkiej choroby. Należy podejmować więc wzmożone działania na rzecz osób z takimi problemami. Trzeba aktywizować osoby bezrobotne, szczególnie długotrwale. Ponadto, należy czynić starania, aby osoby zależne, starsze i z niepełnosprawnością mogły jak najdłużej pozostawać w swoim rodzimym środowisku bez konieczności umieszczania ich w placówkach opieki całodobowej. W obliczu rosnącej bezradności w sprawach opiekuńczo-wychowawczych należy podejmować działania, żeby wesprzeć rodziców i pracować z nimi nad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rozwojem kompetencji rodzicielskich i umiejętnościami radzenia sobie z problemami dzisiejszych czasów, np. uzależnieniem od mediów, depresją, alienacją społeczną. </w:t>
      </w:r>
      <w:r w:rsidR="00900CAC">
        <w:rPr>
          <w:rFonts w:ascii="Times New Roman" w:hAnsi="Times New Roman" w:cs="Times New Roman"/>
          <w:sz w:val="24"/>
          <w:szCs w:val="24"/>
        </w:rPr>
        <w:t xml:space="preserve">Coraz częściej w rodzinach diagnozuje się neuroatypowość u dzieci, młodzieży, a rodzice bez odpowiedniego wsparcia nie potrafią sobie z tym poradzić, nie wiedzą często gdzie mają szukać pomocy. </w:t>
      </w:r>
      <w:r w:rsidR="00E10F45">
        <w:rPr>
          <w:rFonts w:ascii="Times New Roman" w:hAnsi="Times New Roman" w:cs="Times New Roman"/>
          <w:sz w:val="24"/>
          <w:szCs w:val="24"/>
        </w:rPr>
        <w:t xml:space="preserve">Edukacja powinna obejmować </w:t>
      </w:r>
      <w:r w:rsidR="00900CAC">
        <w:rPr>
          <w:rFonts w:ascii="Times New Roman" w:hAnsi="Times New Roman" w:cs="Times New Roman"/>
          <w:sz w:val="24"/>
          <w:szCs w:val="24"/>
        </w:rPr>
        <w:t xml:space="preserve">bowiem </w:t>
      </w:r>
      <w:r w:rsidR="00E10F45">
        <w:rPr>
          <w:rFonts w:ascii="Times New Roman" w:hAnsi="Times New Roman" w:cs="Times New Roman"/>
          <w:sz w:val="24"/>
          <w:szCs w:val="24"/>
        </w:rPr>
        <w:t xml:space="preserve">nie tylko dzieci, a również ich rodziców, którzy często nie mają świadomości, jakie potrzeby ma ich dziecko lub z jakimi trudnościami musi mierzyć się na codziennie w swoim życiu. </w:t>
      </w:r>
      <w:r w:rsidR="00E274AE">
        <w:rPr>
          <w:rFonts w:ascii="Times New Roman" w:hAnsi="Times New Roman" w:cs="Times New Roman"/>
          <w:sz w:val="24"/>
          <w:szCs w:val="24"/>
        </w:rPr>
        <w:t xml:space="preserve">Często bowiem zaburzone relacje mają konsekwencje rzutujące na całe życie rodzinne. </w:t>
      </w:r>
      <w:r w:rsidR="00900CAC">
        <w:rPr>
          <w:rFonts w:ascii="Times New Roman" w:hAnsi="Times New Roman" w:cs="Times New Roman"/>
          <w:sz w:val="24"/>
          <w:szCs w:val="24"/>
        </w:rPr>
        <w:t>Ost</w:t>
      </w:r>
      <w:r w:rsidR="002401C2">
        <w:rPr>
          <w:rFonts w:ascii="Times New Roman" w:hAnsi="Times New Roman" w:cs="Times New Roman"/>
          <w:sz w:val="24"/>
          <w:szCs w:val="24"/>
        </w:rPr>
        <w:t>ate</w:t>
      </w:r>
      <w:r w:rsidR="00900CAC">
        <w:rPr>
          <w:rFonts w:ascii="Times New Roman" w:hAnsi="Times New Roman" w:cs="Times New Roman"/>
          <w:sz w:val="24"/>
          <w:szCs w:val="24"/>
        </w:rPr>
        <w:t>cznością powinno być również</w:t>
      </w:r>
      <w:r w:rsidR="002401C2">
        <w:rPr>
          <w:rFonts w:ascii="Times New Roman" w:hAnsi="Times New Roman" w:cs="Times New Roman"/>
          <w:sz w:val="24"/>
          <w:szCs w:val="24"/>
        </w:rPr>
        <w:t xml:space="preserve"> umieszczanie dzieci w pieczy zastępczej i trzeba dążyć do tego, żeby takie sytuacje nie musiały się zdarzać w naszej społeczności. Dużo zależy od skutecznej profilaktyki, edukacji i natychmiastowego reagowania już na wstępnym etapie występowania problemów w rodzinie. </w:t>
      </w:r>
      <w:r w:rsidR="00900C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E0B2D" w14:textId="19F00BEE" w:rsidR="00E274AE" w:rsidRDefault="00E274AE" w:rsidP="00634C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CAC">
        <w:rPr>
          <w:rFonts w:ascii="Times New Roman" w:hAnsi="Times New Roman" w:cs="Times New Roman"/>
          <w:sz w:val="24"/>
          <w:szCs w:val="24"/>
        </w:rPr>
        <w:t xml:space="preserve">Konieczne jest informowanie </w:t>
      </w:r>
      <w:r>
        <w:rPr>
          <w:rFonts w:ascii="Times New Roman" w:hAnsi="Times New Roman" w:cs="Times New Roman"/>
          <w:sz w:val="24"/>
          <w:szCs w:val="24"/>
        </w:rPr>
        <w:t>mieszkańców o możliwościach uzyskania pomocy w przypadku wystąpienia różnych trudności. Należy też elastycznie reagować na potrzeby zgłaszane przez lokalną społeczność. Najlepiej sprawdzają się bowiem działania oparte na rzetelnej diagnozie potrzeb</w:t>
      </w:r>
      <w:r w:rsidR="00900CAC">
        <w:rPr>
          <w:rFonts w:ascii="Times New Roman" w:hAnsi="Times New Roman" w:cs="Times New Roman"/>
          <w:sz w:val="24"/>
          <w:szCs w:val="24"/>
        </w:rPr>
        <w:t xml:space="preserve">, która tak naprawdę tworzy się na bieżąco, ponieważ potrzeby zmieniają się, a sytuacje kryzysowe i nieprzewidywalne również mogą zdarzyć się w każdym momencie. </w:t>
      </w:r>
    </w:p>
    <w:p w14:paraId="2132BA4D" w14:textId="20486045" w:rsidR="00900CAC" w:rsidRDefault="002375A3" w:rsidP="00900C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 w:rsidR="00E274AE">
        <w:rPr>
          <w:rFonts w:ascii="Times New Roman" w:hAnsi="Times New Roman" w:cs="Times New Roman"/>
          <w:sz w:val="24"/>
          <w:szCs w:val="24"/>
        </w:rPr>
        <w:t>ezmiennie bardzo ważnym ogniwem w realizacji skutecznych działań są zasoby – zarówno te finansowe</w:t>
      </w:r>
      <w:r w:rsidR="00580D51">
        <w:rPr>
          <w:rFonts w:ascii="Times New Roman" w:hAnsi="Times New Roman" w:cs="Times New Roman"/>
          <w:sz w:val="24"/>
          <w:szCs w:val="24"/>
        </w:rPr>
        <w:t>, lokalowe</w:t>
      </w:r>
      <w:r w:rsidR="00E274AE">
        <w:rPr>
          <w:rFonts w:ascii="Times New Roman" w:hAnsi="Times New Roman" w:cs="Times New Roman"/>
          <w:sz w:val="24"/>
          <w:szCs w:val="24"/>
        </w:rPr>
        <w:t xml:space="preserve"> </w:t>
      </w:r>
      <w:r w:rsidR="00580D51">
        <w:rPr>
          <w:rFonts w:ascii="Times New Roman" w:hAnsi="Times New Roman" w:cs="Times New Roman"/>
          <w:sz w:val="24"/>
          <w:szCs w:val="24"/>
        </w:rPr>
        <w:t>oraz</w:t>
      </w:r>
      <w:r w:rsidR="00E274AE">
        <w:rPr>
          <w:rFonts w:ascii="Times New Roman" w:hAnsi="Times New Roman" w:cs="Times New Roman"/>
          <w:sz w:val="24"/>
          <w:szCs w:val="24"/>
        </w:rPr>
        <w:t xml:space="preserve"> ludzkie. Zasoby finansowe są niezbędne do udziału w programach, projektach, </w:t>
      </w:r>
      <w:r w:rsidR="00580D51">
        <w:rPr>
          <w:rFonts w:ascii="Times New Roman" w:hAnsi="Times New Roman" w:cs="Times New Roman"/>
          <w:sz w:val="24"/>
          <w:szCs w:val="24"/>
        </w:rPr>
        <w:t xml:space="preserve">realizacji poszczególnych zadań z zakresu pomocy społecznej. Większe zasoby lokalowe umożliwiłyby realizację zadań </w:t>
      </w:r>
      <w:r w:rsidR="00900CAC">
        <w:rPr>
          <w:rFonts w:ascii="Times New Roman" w:hAnsi="Times New Roman" w:cs="Times New Roman"/>
          <w:sz w:val="24"/>
          <w:szCs w:val="24"/>
        </w:rPr>
        <w:t xml:space="preserve">w zakresie problemów bytowych mieszkańców, znajdujących się w trudnej sytuacji mieszkaniowej. </w:t>
      </w:r>
      <w:r w:rsidR="00580D51">
        <w:rPr>
          <w:rFonts w:ascii="Times New Roman" w:hAnsi="Times New Roman" w:cs="Times New Roman"/>
          <w:sz w:val="24"/>
          <w:szCs w:val="24"/>
        </w:rPr>
        <w:t xml:space="preserve">Zasoby ludzkie natomiast mają znaczenie kluczowe, gdyż wykwalifikowana kadra zapewnia skuteczną i przede wszystkim właściwą realizację wyznaczonych zadań, których z każdym rokiem jest coraz więcej. </w:t>
      </w:r>
      <w:r w:rsidR="00900CAC">
        <w:rPr>
          <w:rFonts w:ascii="Times New Roman" w:hAnsi="Times New Roman" w:cs="Times New Roman"/>
          <w:sz w:val="24"/>
          <w:szCs w:val="24"/>
        </w:rPr>
        <w:t xml:space="preserve">Wszystko to, co jest opisane powyżej zaowocuje powstaniem sprawnego i efektywnego systemu wsparcia naszych mieszkańców. </w:t>
      </w:r>
    </w:p>
    <w:p w14:paraId="0257BB01" w14:textId="77777777" w:rsidR="00580D51" w:rsidRDefault="00580D51" w:rsidP="00634C7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DD60F3" w14:textId="7FDAEB97" w:rsidR="009E6289" w:rsidRPr="008F3536" w:rsidRDefault="009E6289" w:rsidP="00E274A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3536">
        <w:rPr>
          <w:rFonts w:ascii="Times New Roman" w:hAnsi="Times New Roman" w:cs="Times New Roman"/>
          <w:i/>
          <w:iCs/>
          <w:sz w:val="24"/>
          <w:szCs w:val="24"/>
        </w:rPr>
        <w:t>Sporządziła:</w:t>
      </w:r>
    </w:p>
    <w:p w14:paraId="4FDD1A13" w14:textId="77777777" w:rsidR="009E6289" w:rsidRPr="008F3536" w:rsidRDefault="009E6289" w:rsidP="00E274A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3536">
        <w:rPr>
          <w:rFonts w:ascii="Times New Roman" w:hAnsi="Times New Roman" w:cs="Times New Roman"/>
          <w:i/>
          <w:iCs/>
          <w:sz w:val="24"/>
          <w:szCs w:val="24"/>
        </w:rPr>
        <w:t>Katarzyna Nowak</w:t>
      </w:r>
    </w:p>
    <w:p w14:paraId="0F1B2B98" w14:textId="703E35E6" w:rsidR="0089453F" w:rsidRPr="008F3536" w:rsidRDefault="009E6289" w:rsidP="00E274A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3536">
        <w:rPr>
          <w:rFonts w:ascii="Times New Roman" w:hAnsi="Times New Roman" w:cs="Times New Roman"/>
          <w:i/>
          <w:iCs/>
          <w:sz w:val="24"/>
          <w:szCs w:val="24"/>
        </w:rPr>
        <w:t>Kierownik GOPS w Sadkach</w:t>
      </w:r>
    </w:p>
    <w:p w14:paraId="5631E099" w14:textId="77777777" w:rsidR="008F3536" w:rsidRPr="008F3536" w:rsidRDefault="008F353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F3536" w:rsidRPr="008F3536" w:rsidSect="00992E46"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2F0A9" w14:textId="77777777" w:rsidR="00A517DB" w:rsidRDefault="00A517DB" w:rsidP="00992E46">
      <w:pPr>
        <w:spacing w:after="0" w:line="240" w:lineRule="auto"/>
      </w:pPr>
      <w:r>
        <w:separator/>
      </w:r>
    </w:p>
  </w:endnote>
  <w:endnote w:type="continuationSeparator" w:id="0">
    <w:p w14:paraId="6AEDFAD0" w14:textId="77777777" w:rsidR="00A517DB" w:rsidRDefault="00A517DB" w:rsidP="009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7624196"/>
      <w:docPartObj>
        <w:docPartGallery w:val="Page Numbers (Bottom of Page)"/>
        <w:docPartUnique/>
      </w:docPartObj>
    </w:sdtPr>
    <w:sdtEndPr/>
    <w:sdtContent>
      <w:p w14:paraId="1F1D6E4F" w14:textId="65DCFDA2" w:rsidR="00992E46" w:rsidRDefault="00992E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5BC2A" w14:textId="77777777" w:rsidR="00992E46" w:rsidRDefault="00992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B744D" w14:textId="77777777" w:rsidR="00A517DB" w:rsidRDefault="00A517DB" w:rsidP="00992E46">
      <w:pPr>
        <w:spacing w:after="0" w:line="240" w:lineRule="auto"/>
      </w:pPr>
      <w:r>
        <w:separator/>
      </w:r>
    </w:p>
  </w:footnote>
  <w:footnote w:type="continuationSeparator" w:id="0">
    <w:p w14:paraId="6F58C0CA" w14:textId="77777777" w:rsidR="00A517DB" w:rsidRDefault="00A517DB" w:rsidP="0099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E44"/>
    <w:multiLevelType w:val="hybridMultilevel"/>
    <w:tmpl w:val="5E345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7307"/>
    <w:multiLevelType w:val="hybridMultilevel"/>
    <w:tmpl w:val="0CD228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4E6C7B"/>
    <w:multiLevelType w:val="hybridMultilevel"/>
    <w:tmpl w:val="1CA2C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B6960"/>
    <w:multiLevelType w:val="hybridMultilevel"/>
    <w:tmpl w:val="C5C2265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6E3509A"/>
    <w:multiLevelType w:val="hybridMultilevel"/>
    <w:tmpl w:val="0038A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A115B"/>
    <w:multiLevelType w:val="hybridMultilevel"/>
    <w:tmpl w:val="F27E8982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9525627"/>
    <w:multiLevelType w:val="hybridMultilevel"/>
    <w:tmpl w:val="90B86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60889"/>
    <w:multiLevelType w:val="hybridMultilevel"/>
    <w:tmpl w:val="45E4A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576C9"/>
    <w:multiLevelType w:val="hybridMultilevel"/>
    <w:tmpl w:val="A6020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2EA4"/>
    <w:multiLevelType w:val="hybridMultilevel"/>
    <w:tmpl w:val="F8847D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69914368">
    <w:abstractNumId w:val="5"/>
  </w:num>
  <w:num w:numId="2" w16cid:durableId="1302076555">
    <w:abstractNumId w:val="0"/>
  </w:num>
  <w:num w:numId="3" w16cid:durableId="1353070737">
    <w:abstractNumId w:val="6"/>
  </w:num>
  <w:num w:numId="4" w16cid:durableId="1845051259">
    <w:abstractNumId w:val="7"/>
  </w:num>
  <w:num w:numId="5" w16cid:durableId="760760157">
    <w:abstractNumId w:val="9"/>
  </w:num>
  <w:num w:numId="6" w16cid:durableId="1312950201">
    <w:abstractNumId w:val="8"/>
  </w:num>
  <w:num w:numId="7" w16cid:durableId="2079860409">
    <w:abstractNumId w:val="4"/>
  </w:num>
  <w:num w:numId="8" w16cid:durableId="153424096">
    <w:abstractNumId w:val="1"/>
  </w:num>
  <w:num w:numId="9" w16cid:durableId="661277064">
    <w:abstractNumId w:val="3"/>
  </w:num>
  <w:num w:numId="10" w16cid:durableId="10488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03-11"/>
    <w:docVar w:name="LE_Links" w:val="{FF618160-3A31-4A53-8F82-E02495211AE8}"/>
  </w:docVars>
  <w:rsids>
    <w:rsidRoot w:val="009E6289"/>
    <w:rsid w:val="00043575"/>
    <w:rsid w:val="00044FEB"/>
    <w:rsid w:val="000B0F3C"/>
    <w:rsid w:val="000E2B40"/>
    <w:rsid w:val="000F5131"/>
    <w:rsid w:val="00106CE6"/>
    <w:rsid w:val="001241E8"/>
    <w:rsid w:val="00126E40"/>
    <w:rsid w:val="001648BC"/>
    <w:rsid w:val="00192187"/>
    <w:rsid w:val="001C397C"/>
    <w:rsid w:val="0020028D"/>
    <w:rsid w:val="002020F4"/>
    <w:rsid w:val="00233ED3"/>
    <w:rsid w:val="002375A3"/>
    <w:rsid w:val="002401C2"/>
    <w:rsid w:val="002442D3"/>
    <w:rsid w:val="002D491F"/>
    <w:rsid w:val="00337ED1"/>
    <w:rsid w:val="00351DD8"/>
    <w:rsid w:val="003A4E8D"/>
    <w:rsid w:val="005378BE"/>
    <w:rsid w:val="0054471C"/>
    <w:rsid w:val="00580D51"/>
    <w:rsid w:val="005876D2"/>
    <w:rsid w:val="005B3506"/>
    <w:rsid w:val="00630A12"/>
    <w:rsid w:val="00634C76"/>
    <w:rsid w:val="00646F02"/>
    <w:rsid w:val="0065056D"/>
    <w:rsid w:val="00675CBF"/>
    <w:rsid w:val="0069193A"/>
    <w:rsid w:val="006B4ACB"/>
    <w:rsid w:val="006C2748"/>
    <w:rsid w:val="00710EC2"/>
    <w:rsid w:val="0072514E"/>
    <w:rsid w:val="00740BEE"/>
    <w:rsid w:val="007737F6"/>
    <w:rsid w:val="00794359"/>
    <w:rsid w:val="007F20DB"/>
    <w:rsid w:val="008336B0"/>
    <w:rsid w:val="008422CE"/>
    <w:rsid w:val="0089453F"/>
    <w:rsid w:val="008B72AA"/>
    <w:rsid w:val="008C7FDE"/>
    <w:rsid w:val="008D5A59"/>
    <w:rsid w:val="008F3536"/>
    <w:rsid w:val="00900CAC"/>
    <w:rsid w:val="00924985"/>
    <w:rsid w:val="00964F6C"/>
    <w:rsid w:val="00973F35"/>
    <w:rsid w:val="00975DB3"/>
    <w:rsid w:val="00992E46"/>
    <w:rsid w:val="009A4D17"/>
    <w:rsid w:val="009C3B70"/>
    <w:rsid w:val="009E6289"/>
    <w:rsid w:val="00A0474B"/>
    <w:rsid w:val="00A3787D"/>
    <w:rsid w:val="00A517DB"/>
    <w:rsid w:val="00AB6E68"/>
    <w:rsid w:val="00AD361F"/>
    <w:rsid w:val="00AD7735"/>
    <w:rsid w:val="00B22BFF"/>
    <w:rsid w:val="00B93568"/>
    <w:rsid w:val="00BA19C9"/>
    <w:rsid w:val="00BD2B9E"/>
    <w:rsid w:val="00BE6C24"/>
    <w:rsid w:val="00BF16CA"/>
    <w:rsid w:val="00C256F3"/>
    <w:rsid w:val="00C45488"/>
    <w:rsid w:val="00C749AB"/>
    <w:rsid w:val="00C82372"/>
    <w:rsid w:val="00C83877"/>
    <w:rsid w:val="00CA66B3"/>
    <w:rsid w:val="00CD20A4"/>
    <w:rsid w:val="00CD4350"/>
    <w:rsid w:val="00CE7F18"/>
    <w:rsid w:val="00D14244"/>
    <w:rsid w:val="00D14D08"/>
    <w:rsid w:val="00DA4221"/>
    <w:rsid w:val="00E10F45"/>
    <w:rsid w:val="00E26F7A"/>
    <w:rsid w:val="00E274AE"/>
    <w:rsid w:val="00E27859"/>
    <w:rsid w:val="00E3064C"/>
    <w:rsid w:val="00E640B6"/>
    <w:rsid w:val="00EA27F6"/>
    <w:rsid w:val="00EA484F"/>
    <w:rsid w:val="00EC6E27"/>
    <w:rsid w:val="00EF3000"/>
    <w:rsid w:val="00F00A0E"/>
    <w:rsid w:val="00F05E50"/>
    <w:rsid w:val="00F14862"/>
    <w:rsid w:val="00F24D1B"/>
    <w:rsid w:val="00F54F6D"/>
    <w:rsid w:val="00F76D59"/>
    <w:rsid w:val="00F8593E"/>
    <w:rsid w:val="00FA5571"/>
    <w:rsid w:val="00FB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A721A"/>
  <w15:docId w15:val="{5BDDFCC2-0680-4BEA-AACC-FB00A96A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62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E46"/>
  </w:style>
  <w:style w:type="paragraph" w:styleId="Stopka">
    <w:name w:val="footer"/>
    <w:basedOn w:val="Normalny"/>
    <w:link w:val="StopkaZnak"/>
    <w:uiPriority w:val="99"/>
    <w:unhideWhenUsed/>
    <w:rsid w:val="0099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E46"/>
  </w:style>
  <w:style w:type="paragraph" w:styleId="NormalnyWeb">
    <w:name w:val="Normal (Web)"/>
    <w:basedOn w:val="Normalny"/>
    <w:uiPriority w:val="99"/>
    <w:semiHidden/>
    <w:unhideWhenUsed/>
    <w:rsid w:val="003A4E8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8160-3A31-4A53-8F82-E02495211A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1201C9E-0318-4DA2-AA35-491E1AA4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13</Pages>
  <Words>3244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Sadki</dc:creator>
  <cp:keywords/>
  <dc:description/>
  <cp:lastModifiedBy>GOPS Sadki</cp:lastModifiedBy>
  <cp:revision>7</cp:revision>
  <dcterms:created xsi:type="dcterms:W3CDTF">2026-03-12T08:55:00Z</dcterms:created>
  <dcterms:modified xsi:type="dcterms:W3CDTF">2026-03-13T09:06:00Z</dcterms:modified>
</cp:coreProperties>
</file>