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55" w:rsidRPr="00E3668E" w:rsidRDefault="00D40D55" w:rsidP="00B557A8">
      <w:pPr>
        <w:pStyle w:val="Tytu"/>
        <w:rPr>
          <w:sz w:val="26"/>
          <w:szCs w:val="26"/>
        </w:rPr>
      </w:pPr>
      <w:r w:rsidRPr="00E3668E">
        <w:rPr>
          <w:sz w:val="26"/>
          <w:szCs w:val="26"/>
        </w:rPr>
        <w:t>Ogłoszenie</w:t>
      </w:r>
    </w:p>
    <w:p w:rsidR="00D40D55" w:rsidRPr="00E3668E" w:rsidRDefault="00BB793E" w:rsidP="00B557A8">
      <w:pPr>
        <w:pStyle w:val="Tytu"/>
        <w:rPr>
          <w:sz w:val="26"/>
          <w:szCs w:val="26"/>
        </w:rPr>
      </w:pPr>
      <w:r w:rsidRPr="00E3668E">
        <w:rPr>
          <w:sz w:val="26"/>
          <w:szCs w:val="26"/>
        </w:rPr>
        <w:t>Wójta Gminy Sadki</w:t>
      </w:r>
    </w:p>
    <w:p w:rsidR="00E3668E" w:rsidRDefault="004165E2" w:rsidP="00B557A8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>z dnia</w:t>
      </w:r>
      <w:r w:rsidR="00BB793E">
        <w:rPr>
          <w:sz w:val="22"/>
          <w:szCs w:val="22"/>
        </w:rPr>
        <w:t xml:space="preserve"> </w:t>
      </w:r>
      <w:r w:rsidR="006716B9">
        <w:rPr>
          <w:sz w:val="22"/>
          <w:szCs w:val="22"/>
        </w:rPr>
        <w:t>22</w:t>
      </w:r>
      <w:r w:rsidR="00487473">
        <w:rPr>
          <w:sz w:val="22"/>
          <w:szCs w:val="22"/>
        </w:rPr>
        <w:t xml:space="preserve"> czerwca</w:t>
      </w:r>
      <w:r w:rsidR="00996FFB">
        <w:rPr>
          <w:sz w:val="22"/>
          <w:szCs w:val="22"/>
        </w:rPr>
        <w:t xml:space="preserve"> 202</w:t>
      </w:r>
      <w:r w:rsidR="00487473">
        <w:rPr>
          <w:sz w:val="22"/>
          <w:szCs w:val="22"/>
        </w:rPr>
        <w:t>6</w:t>
      </w:r>
      <w:r w:rsidR="00C501FD" w:rsidRPr="00160C98">
        <w:rPr>
          <w:sz w:val="22"/>
          <w:szCs w:val="22"/>
        </w:rPr>
        <w:t xml:space="preserve"> </w:t>
      </w:r>
      <w:r w:rsidR="00D40D55" w:rsidRPr="00160C98">
        <w:rPr>
          <w:sz w:val="22"/>
          <w:szCs w:val="22"/>
        </w:rPr>
        <w:t xml:space="preserve">roku </w:t>
      </w:r>
    </w:p>
    <w:p w:rsidR="00D40D55" w:rsidRPr="00160C98" w:rsidRDefault="00D40D55" w:rsidP="00B557A8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 xml:space="preserve">w sprawie sporządzenia wykazu nieruchomości przeznaczonej do </w:t>
      </w:r>
      <w:r w:rsidR="004C5C3B">
        <w:rPr>
          <w:sz w:val="22"/>
          <w:szCs w:val="22"/>
        </w:rPr>
        <w:t xml:space="preserve">zbycia w </w:t>
      </w:r>
      <w:r w:rsidR="00B3727A">
        <w:rPr>
          <w:sz w:val="22"/>
          <w:szCs w:val="22"/>
        </w:rPr>
        <w:t>drodze zamiany</w:t>
      </w:r>
    </w:p>
    <w:p w:rsidR="00D40D55" w:rsidRPr="00160C98" w:rsidRDefault="00D40D55" w:rsidP="00475AD2">
      <w:pPr>
        <w:pStyle w:val="Tekstpodstawowy"/>
        <w:spacing w:line="240" w:lineRule="auto"/>
        <w:rPr>
          <w:sz w:val="24"/>
        </w:rPr>
      </w:pPr>
    </w:p>
    <w:p w:rsidR="00D40D55" w:rsidRPr="00160C98" w:rsidRDefault="00D40D55" w:rsidP="00160C98">
      <w:pPr>
        <w:pStyle w:val="Tekstpodstawowy"/>
        <w:spacing w:line="240" w:lineRule="auto"/>
        <w:ind w:left="180" w:firstLine="528"/>
        <w:jc w:val="both"/>
        <w:rPr>
          <w:b w:val="0"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Działając na podstawie art. 35 </w:t>
      </w:r>
      <w:r w:rsidR="00B47B64">
        <w:rPr>
          <w:b w:val="0"/>
          <w:bCs/>
          <w:sz w:val="22"/>
          <w:szCs w:val="22"/>
        </w:rPr>
        <w:t xml:space="preserve">ust. 1 i </w:t>
      </w:r>
      <w:r w:rsidR="00B3727A">
        <w:rPr>
          <w:b w:val="0"/>
          <w:bCs/>
          <w:sz w:val="22"/>
          <w:szCs w:val="22"/>
        </w:rPr>
        <w:t xml:space="preserve">ust. </w:t>
      </w:r>
      <w:r w:rsidR="00B47B64">
        <w:rPr>
          <w:b w:val="0"/>
          <w:bCs/>
          <w:sz w:val="22"/>
          <w:szCs w:val="22"/>
        </w:rPr>
        <w:t xml:space="preserve">2 </w:t>
      </w:r>
      <w:r w:rsidRPr="00160C98">
        <w:rPr>
          <w:b w:val="0"/>
          <w:bCs/>
          <w:sz w:val="22"/>
          <w:szCs w:val="22"/>
        </w:rPr>
        <w:t>ustawy z dnia 21 sierpnia 1997 r</w:t>
      </w:r>
      <w:r w:rsidR="00160C98">
        <w:rPr>
          <w:b w:val="0"/>
          <w:bCs/>
          <w:sz w:val="22"/>
          <w:szCs w:val="22"/>
        </w:rPr>
        <w:t>.</w:t>
      </w:r>
      <w:r w:rsidRPr="00160C98">
        <w:rPr>
          <w:b w:val="0"/>
          <w:bCs/>
          <w:sz w:val="22"/>
          <w:szCs w:val="22"/>
        </w:rPr>
        <w:t xml:space="preserve"> o gospodarce nieruchomościami (</w:t>
      </w:r>
      <w:r w:rsidR="000E60A7">
        <w:rPr>
          <w:b w:val="0"/>
          <w:bCs/>
          <w:sz w:val="22"/>
          <w:szCs w:val="22"/>
        </w:rPr>
        <w:t xml:space="preserve">tekst jedn. </w:t>
      </w:r>
      <w:r w:rsidRPr="00160C98">
        <w:rPr>
          <w:b w:val="0"/>
          <w:bCs/>
          <w:sz w:val="22"/>
          <w:szCs w:val="22"/>
        </w:rPr>
        <w:t>Dz. U. z</w:t>
      </w:r>
      <w:r w:rsidR="00B03D01" w:rsidRPr="00160C98">
        <w:rPr>
          <w:b w:val="0"/>
          <w:bCs/>
          <w:sz w:val="22"/>
          <w:szCs w:val="22"/>
        </w:rPr>
        <w:t> </w:t>
      </w:r>
      <w:r w:rsidRPr="00160C98">
        <w:rPr>
          <w:b w:val="0"/>
          <w:bCs/>
          <w:sz w:val="22"/>
          <w:szCs w:val="22"/>
        </w:rPr>
        <w:t>20</w:t>
      </w:r>
      <w:r w:rsidR="00BB793E">
        <w:rPr>
          <w:b w:val="0"/>
          <w:bCs/>
          <w:sz w:val="22"/>
          <w:szCs w:val="22"/>
        </w:rPr>
        <w:t>2</w:t>
      </w:r>
      <w:r w:rsidR="00487473">
        <w:rPr>
          <w:b w:val="0"/>
          <w:bCs/>
          <w:sz w:val="22"/>
          <w:szCs w:val="22"/>
        </w:rPr>
        <w:t>6</w:t>
      </w:r>
      <w:r w:rsidR="00BB793E">
        <w:rPr>
          <w:b w:val="0"/>
          <w:bCs/>
          <w:sz w:val="22"/>
          <w:szCs w:val="22"/>
        </w:rPr>
        <w:t xml:space="preserve"> </w:t>
      </w:r>
      <w:r w:rsidRPr="00160C98">
        <w:rPr>
          <w:b w:val="0"/>
          <w:bCs/>
          <w:sz w:val="22"/>
          <w:szCs w:val="22"/>
        </w:rPr>
        <w:t>r</w:t>
      </w:r>
      <w:r w:rsidR="00597A98" w:rsidRPr="00160C98">
        <w:rPr>
          <w:b w:val="0"/>
          <w:bCs/>
          <w:sz w:val="22"/>
          <w:szCs w:val="22"/>
        </w:rPr>
        <w:t xml:space="preserve">. </w:t>
      </w:r>
      <w:r w:rsidRPr="00160C98">
        <w:rPr>
          <w:b w:val="0"/>
          <w:bCs/>
          <w:sz w:val="22"/>
          <w:szCs w:val="22"/>
        </w:rPr>
        <w:t xml:space="preserve">poz. </w:t>
      </w:r>
      <w:r w:rsidR="00487473">
        <w:rPr>
          <w:b w:val="0"/>
          <w:bCs/>
          <w:sz w:val="22"/>
          <w:szCs w:val="22"/>
        </w:rPr>
        <w:t>399</w:t>
      </w:r>
      <w:r w:rsidRPr="00160C98">
        <w:rPr>
          <w:b w:val="0"/>
          <w:bCs/>
          <w:sz w:val="22"/>
          <w:szCs w:val="22"/>
        </w:rPr>
        <w:t xml:space="preserve">) </w:t>
      </w:r>
      <w:r w:rsidR="00BB793E">
        <w:rPr>
          <w:bCs/>
          <w:sz w:val="22"/>
          <w:szCs w:val="22"/>
        </w:rPr>
        <w:t xml:space="preserve">Wójt Gminy Sadki </w:t>
      </w:r>
      <w:r w:rsidRPr="00160C98">
        <w:rPr>
          <w:b w:val="0"/>
          <w:sz w:val="22"/>
          <w:szCs w:val="22"/>
        </w:rPr>
        <w:t>podaje do publicznej wiadomości</w:t>
      </w:r>
      <w:r w:rsidR="00597A98" w:rsidRPr="00160C98">
        <w:rPr>
          <w:b w:val="0"/>
          <w:sz w:val="22"/>
          <w:szCs w:val="22"/>
        </w:rPr>
        <w:t xml:space="preserve"> wykaz nieruchomości przeznaczonej do </w:t>
      </w:r>
      <w:r w:rsidR="00B3727A">
        <w:rPr>
          <w:b w:val="0"/>
          <w:sz w:val="22"/>
          <w:szCs w:val="22"/>
        </w:rPr>
        <w:t>zbycia w drodze zamiany</w:t>
      </w:r>
      <w:r w:rsidR="00597A98" w:rsidRPr="00160C98">
        <w:rPr>
          <w:b w:val="0"/>
          <w:sz w:val="22"/>
          <w:szCs w:val="22"/>
        </w:rPr>
        <w:t xml:space="preserve">. </w:t>
      </w:r>
    </w:p>
    <w:p w:rsidR="00475AD2" w:rsidRPr="00160C98" w:rsidRDefault="00475AD2" w:rsidP="00475A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597A98" w:rsidRPr="00160C98" w:rsidRDefault="00597A98" w:rsidP="00597A98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Oznaczenie</w:t>
      </w:r>
      <w:r w:rsidR="00DF1ACF" w:rsidRPr="00160C98">
        <w:rPr>
          <w:bCs/>
          <w:sz w:val="22"/>
          <w:szCs w:val="22"/>
        </w:rPr>
        <w:t xml:space="preserve"> i powierzchnia</w:t>
      </w:r>
      <w:r w:rsidRPr="00160C98">
        <w:rPr>
          <w:bCs/>
          <w:sz w:val="22"/>
          <w:szCs w:val="22"/>
        </w:rPr>
        <w:t xml:space="preserve"> nieruchomości:</w:t>
      </w:r>
    </w:p>
    <w:p w:rsidR="00160C98" w:rsidRPr="00160C98" w:rsidRDefault="00D40D55" w:rsidP="00B47B64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Z zasobu nieruchomości </w:t>
      </w:r>
      <w:r w:rsidR="00597A98" w:rsidRPr="00160C98">
        <w:rPr>
          <w:b w:val="0"/>
          <w:bCs/>
          <w:sz w:val="22"/>
          <w:szCs w:val="22"/>
        </w:rPr>
        <w:t xml:space="preserve">stanowiących własność </w:t>
      </w:r>
      <w:r w:rsidR="00BB793E">
        <w:rPr>
          <w:b w:val="0"/>
          <w:bCs/>
          <w:sz w:val="22"/>
          <w:szCs w:val="22"/>
        </w:rPr>
        <w:t xml:space="preserve">Gminy Sadki </w:t>
      </w:r>
      <w:r w:rsidRPr="00160C98">
        <w:rPr>
          <w:b w:val="0"/>
          <w:bCs/>
          <w:sz w:val="22"/>
          <w:szCs w:val="22"/>
        </w:rPr>
        <w:t>przeznacz</w:t>
      </w:r>
      <w:r w:rsidR="00597A98" w:rsidRPr="00160C98">
        <w:rPr>
          <w:b w:val="0"/>
          <w:bCs/>
          <w:sz w:val="22"/>
          <w:szCs w:val="22"/>
        </w:rPr>
        <w:t>a się</w:t>
      </w:r>
      <w:r w:rsidR="00855679" w:rsidRPr="00160C98">
        <w:rPr>
          <w:b w:val="0"/>
          <w:bCs/>
          <w:sz w:val="22"/>
          <w:szCs w:val="22"/>
        </w:rPr>
        <w:t xml:space="preserve"> </w:t>
      </w:r>
      <w:r w:rsidRPr="00160C98">
        <w:rPr>
          <w:b w:val="0"/>
          <w:bCs/>
          <w:sz w:val="22"/>
          <w:szCs w:val="22"/>
        </w:rPr>
        <w:t xml:space="preserve">do </w:t>
      </w:r>
      <w:r w:rsidR="00B3727A">
        <w:rPr>
          <w:b w:val="0"/>
          <w:bCs/>
          <w:sz w:val="22"/>
          <w:szCs w:val="22"/>
        </w:rPr>
        <w:t xml:space="preserve">zbycia w drodze zamiany </w:t>
      </w:r>
      <w:r w:rsidR="00D37035">
        <w:rPr>
          <w:b w:val="0"/>
          <w:bCs/>
          <w:sz w:val="22"/>
          <w:szCs w:val="22"/>
        </w:rPr>
        <w:t xml:space="preserve">nieruchomość </w:t>
      </w:r>
      <w:r w:rsidR="00B3727A">
        <w:rPr>
          <w:b w:val="0"/>
          <w:bCs/>
          <w:sz w:val="22"/>
          <w:szCs w:val="22"/>
        </w:rPr>
        <w:t xml:space="preserve">gruntową </w:t>
      </w:r>
      <w:r w:rsidR="00D37035">
        <w:rPr>
          <w:b w:val="0"/>
          <w:bCs/>
          <w:sz w:val="22"/>
          <w:szCs w:val="22"/>
        </w:rPr>
        <w:t xml:space="preserve">oznaczoną </w:t>
      </w:r>
      <w:r w:rsidR="00B3727A">
        <w:rPr>
          <w:b w:val="0"/>
          <w:bCs/>
          <w:sz w:val="22"/>
          <w:szCs w:val="22"/>
        </w:rPr>
        <w:t xml:space="preserve">geodezyjnie jako działka nr </w:t>
      </w:r>
      <w:r w:rsidR="00487473">
        <w:rPr>
          <w:b w:val="0"/>
          <w:bCs/>
          <w:sz w:val="22"/>
          <w:szCs w:val="22"/>
        </w:rPr>
        <w:t xml:space="preserve">226/10 </w:t>
      </w:r>
      <w:r w:rsidR="00B3727A">
        <w:rPr>
          <w:b w:val="0"/>
          <w:bCs/>
          <w:sz w:val="22"/>
          <w:szCs w:val="22"/>
        </w:rPr>
        <w:t xml:space="preserve">o pow. </w:t>
      </w:r>
      <w:r w:rsidR="00487473">
        <w:rPr>
          <w:b w:val="0"/>
          <w:bCs/>
          <w:sz w:val="22"/>
          <w:szCs w:val="22"/>
        </w:rPr>
        <w:t>1</w:t>
      </w:r>
      <w:r w:rsidR="00B3727A">
        <w:rPr>
          <w:b w:val="0"/>
          <w:bCs/>
          <w:sz w:val="22"/>
          <w:szCs w:val="22"/>
        </w:rPr>
        <w:t>,</w:t>
      </w:r>
      <w:r w:rsidR="00487473">
        <w:rPr>
          <w:b w:val="0"/>
          <w:bCs/>
          <w:sz w:val="22"/>
          <w:szCs w:val="22"/>
        </w:rPr>
        <w:t>2500</w:t>
      </w:r>
      <w:r w:rsidR="00B3727A">
        <w:rPr>
          <w:b w:val="0"/>
          <w:bCs/>
          <w:sz w:val="22"/>
          <w:szCs w:val="22"/>
        </w:rPr>
        <w:t xml:space="preserve"> ha, położoną w obrębie </w:t>
      </w:r>
      <w:r w:rsidR="00487473">
        <w:rPr>
          <w:b w:val="0"/>
          <w:bCs/>
          <w:sz w:val="22"/>
          <w:szCs w:val="22"/>
        </w:rPr>
        <w:t>Sadki</w:t>
      </w:r>
      <w:r w:rsidR="00B3727A">
        <w:rPr>
          <w:b w:val="0"/>
          <w:bCs/>
          <w:sz w:val="22"/>
          <w:szCs w:val="22"/>
        </w:rPr>
        <w:t>, gmina Sadki</w:t>
      </w:r>
      <w:r w:rsidR="00D37035">
        <w:rPr>
          <w:b w:val="0"/>
          <w:bCs/>
          <w:sz w:val="22"/>
          <w:szCs w:val="22"/>
        </w:rPr>
        <w:t xml:space="preserve">, </w:t>
      </w:r>
      <w:r w:rsidRPr="00160C98">
        <w:rPr>
          <w:b w:val="0"/>
          <w:bCs/>
          <w:sz w:val="22"/>
          <w:szCs w:val="22"/>
        </w:rPr>
        <w:t>dla której Sąd Rejonowy</w:t>
      </w:r>
      <w:r w:rsidR="005D7EA1" w:rsidRPr="00160C98">
        <w:rPr>
          <w:b w:val="0"/>
          <w:bCs/>
          <w:sz w:val="22"/>
          <w:szCs w:val="22"/>
        </w:rPr>
        <w:t xml:space="preserve"> w</w:t>
      </w:r>
      <w:r w:rsidR="00996FFB">
        <w:rPr>
          <w:b w:val="0"/>
          <w:bCs/>
          <w:sz w:val="22"/>
          <w:szCs w:val="22"/>
        </w:rPr>
        <w:t> </w:t>
      </w:r>
      <w:r w:rsidR="006511CF" w:rsidRPr="00160C98">
        <w:rPr>
          <w:b w:val="0"/>
          <w:bCs/>
          <w:sz w:val="22"/>
          <w:szCs w:val="22"/>
        </w:rPr>
        <w:t>Nakle nad Notecią, IV</w:t>
      </w:r>
      <w:r w:rsidR="00D37035">
        <w:rPr>
          <w:b w:val="0"/>
          <w:bCs/>
          <w:sz w:val="22"/>
          <w:szCs w:val="22"/>
        </w:rPr>
        <w:t> </w:t>
      </w:r>
      <w:r w:rsidRPr="00160C98">
        <w:rPr>
          <w:b w:val="0"/>
          <w:bCs/>
          <w:sz w:val="22"/>
          <w:szCs w:val="22"/>
        </w:rPr>
        <w:t xml:space="preserve">Wydział Ksiąg Wieczystych prowadzi księgę wieczystą </w:t>
      </w:r>
      <w:r w:rsidR="00597A98" w:rsidRPr="00160C98">
        <w:rPr>
          <w:b w:val="0"/>
          <w:bCs/>
          <w:sz w:val="22"/>
          <w:szCs w:val="22"/>
        </w:rPr>
        <w:t>n</w:t>
      </w:r>
      <w:r w:rsidR="002E3E2D">
        <w:rPr>
          <w:b w:val="0"/>
          <w:bCs/>
          <w:sz w:val="22"/>
          <w:szCs w:val="22"/>
        </w:rPr>
        <w:t>r </w:t>
      </w:r>
      <w:r w:rsidR="002D4768" w:rsidRPr="00160C98">
        <w:rPr>
          <w:b w:val="0"/>
          <w:bCs/>
          <w:sz w:val="22"/>
          <w:szCs w:val="22"/>
        </w:rPr>
        <w:t>BY1N/000</w:t>
      </w:r>
      <w:r w:rsidR="00B3727A">
        <w:rPr>
          <w:b w:val="0"/>
          <w:bCs/>
          <w:sz w:val="22"/>
          <w:szCs w:val="22"/>
        </w:rPr>
        <w:t>1</w:t>
      </w:r>
      <w:r w:rsidR="00487473">
        <w:rPr>
          <w:b w:val="0"/>
          <w:bCs/>
          <w:sz w:val="22"/>
          <w:szCs w:val="22"/>
        </w:rPr>
        <w:t>0191/7</w:t>
      </w:r>
      <w:r w:rsidR="006511CF" w:rsidRPr="00160C98">
        <w:rPr>
          <w:b w:val="0"/>
          <w:bCs/>
          <w:sz w:val="22"/>
          <w:szCs w:val="22"/>
        </w:rPr>
        <w:t>.</w:t>
      </w:r>
    </w:p>
    <w:p w:rsidR="00204D48" w:rsidRPr="00160C98" w:rsidRDefault="00204D48" w:rsidP="00204D48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</w:p>
    <w:p w:rsidR="00F17947" w:rsidRPr="00160C98" w:rsidRDefault="00F17947" w:rsidP="00204D48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Opis nieruchomości:</w:t>
      </w:r>
    </w:p>
    <w:p w:rsidR="00190179" w:rsidRDefault="00285546" w:rsidP="00F17947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Nieruchomość będąca przedmiotem </w:t>
      </w:r>
      <w:r w:rsidR="00B3727A">
        <w:rPr>
          <w:b w:val="0"/>
          <w:bCs/>
          <w:sz w:val="22"/>
          <w:szCs w:val="22"/>
        </w:rPr>
        <w:t xml:space="preserve">zamiany </w:t>
      </w:r>
      <w:r w:rsidR="00460CC3">
        <w:rPr>
          <w:b w:val="0"/>
          <w:bCs/>
          <w:sz w:val="22"/>
          <w:szCs w:val="22"/>
        </w:rPr>
        <w:t xml:space="preserve">zlokalizowana jest w </w:t>
      </w:r>
      <w:r w:rsidR="00487473">
        <w:rPr>
          <w:b w:val="0"/>
          <w:bCs/>
          <w:sz w:val="22"/>
          <w:szCs w:val="22"/>
        </w:rPr>
        <w:t>centralnej części gminy, w miejscowości Sadki</w:t>
      </w:r>
      <w:r w:rsidR="00460CC3">
        <w:rPr>
          <w:b w:val="0"/>
          <w:bCs/>
          <w:sz w:val="22"/>
          <w:szCs w:val="22"/>
        </w:rPr>
        <w:t>. Działka</w:t>
      </w:r>
      <w:r w:rsidR="00463A1A">
        <w:rPr>
          <w:b w:val="0"/>
          <w:bCs/>
          <w:sz w:val="22"/>
          <w:szCs w:val="22"/>
        </w:rPr>
        <w:t xml:space="preserve"> jest niezabudowana</w:t>
      </w:r>
      <w:r w:rsidR="00487473">
        <w:rPr>
          <w:b w:val="0"/>
          <w:bCs/>
          <w:sz w:val="22"/>
          <w:szCs w:val="22"/>
        </w:rPr>
        <w:t xml:space="preserve">. </w:t>
      </w:r>
      <w:r w:rsidR="00B3727A">
        <w:rPr>
          <w:b w:val="0"/>
          <w:bCs/>
          <w:sz w:val="22"/>
          <w:szCs w:val="22"/>
        </w:rPr>
        <w:t xml:space="preserve">Bezpośrednie </w:t>
      </w:r>
      <w:r w:rsidR="00171DA4">
        <w:rPr>
          <w:b w:val="0"/>
          <w:bCs/>
          <w:sz w:val="22"/>
          <w:szCs w:val="22"/>
        </w:rPr>
        <w:t xml:space="preserve">otoczenie nieruchomości stanowią tereny zabudowy mieszkaniowo – zagrodowej oraz tereny rolne. Ponadto w sąsiedztwie działki znajduje się Punkt Selektywnej Zbiórki Odpadów Komunalnych, ogródki działkowe, </w:t>
      </w:r>
      <w:r w:rsidR="00171DA4" w:rsidRPr="009264BA">
        <w:rPr>
          <w:b w:val="0"/>
          <w:bCs/>
          <w:sz w:val="22"/>
          <w:szCs w:val="22"/>
        </w:rPr>
        <w:t>plac zabaw</w:t>
      </w:r>
      <w:r w:rsidR="00171DA4">
        <w:rPr>
          <w:b w:val="0"/>
          <w:bCs/>
          <w:sz w:val="22"/>
          <w:szCs w:val="22"/>
        </w:rPr>
        <w:t xml:space="preserve"> oraz </w:t>
      </w:r>
      <w:r w:rsidR="009264BA">
        <w:rPr>
          <w:b w:val="0"/>
          <w:bCs/>
          <w:sz w:val="22"/>
          <w:szCs w:val="22"/>
        </w:rPr>
        <w:t xml:space="preserve">kompleks sportowy </w:t>
      </w:r>
      <w:r w:rsidR="00171DA4">
        <w:rPr>
          <w:b w:val="0"/>
          <w:bCs/>
          <w:sz w:val="22"/>
          <w:szCs w:val="22"/>
        </w:rPr>
        <w:t xml:space="preserve">„Orlik”. </w:t>
      </w:r>
      <w:r w:rsidR="00E3751A">
        <w:rPr>
          <w:b w:val="0"/>
          <w:bCs/>
          <w:sz w:val="22"/>
          <w:szCs w:val="22"/>
        </w:rPr>
        <w:t xml:space="preserve">Działka posiada bezpośredni dostęp do drogi </w:t>
      </w:r>
      <w:r w:rsidR="00171DA4">
        <w:rPr>
          <w:b w:val="0"/>
          <w:bCs/>
          <w:sz w:val="22"/>
          <w:szCs w:val="22"/>
        </w:rPr>
        <w:t>– ul. Spacerowej w Sadkach.</w:t>
      </w:r>
    </w:p>
    <w:p w:rsidR="00190179" w:rsidRDefault="00460CC3" w:rsidP="00F17947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Zgodnie z danymi zawartymi w ewidencji gruntów i budynków działka stanowi grunty orne klasy </w:t>
      </w:r>
      <w:r w:rsidR="00171DA4">
        <w:rPr>
          <w:b w:val="0"/>
          <w:bCs/>
          <w:sz w:val="22"/>
          <w:szCs w:val="22"/>
        </w:rPr>
        <w:t>RIIIa (pow. 0,2974 ha), RIIIb (pow. 0,7292 ha), RI</w:t>
      </w:r>
      <w:r>
        <w:rPr>
          <w:b w:val="0"/>
          <w:bCs/>
          <w:sz w:val="22"/>
          <w:szCs w:val="22"/>
        </w:rPr>
        <w:t>Va</w:t>
      </w:r>
      <w:r w:rsidR="00171DA4">
        <w:rPr>
          <w:b w:val="0"/>
          <w:bCs/>
          <w:sz w:val="22"/>
          <w:szCs w:val="22"/>
        </w:rPr>
        <w:t xml:space="preserve"> (pow. 0,0204 ha) i RIVb (pow. 0,2030 ha)</w:t>
      </w:r>
      <w:r>
        <w:rPr>
          <w:b w:val="0"/>
          <w:bCs/>
          <w:sz w:val="22"/>
          <w:szCs w:val="22"/>
        </w:rPr>
        <w:t xml:space="preserve">. </w:t>
      </w:r>
      <w:r w:rsidR="00463A1A">
        <w:rPr>
          <w:b w:val="0"/>
          <w:bCs/>
          <w:sz w:val="22"/>
          <w:szCs w:val="22"/>
        </w:rPr>
        <w:t>Teren</w:t>
      </w:r>
      <w:r>
        <w:rPr>
          <w:b w:val="0"/>
          <w:bCs/>
          <w:sz w:val="22"/>
          <w:szCs w:val="22"/>
        </w:rPr>
        <w:t xml:space="preserve"> działki </w:t>
      </w:r>
      <w:r w:rsidR="00463A1A">
        <w:rPr>
          <w:b w:val="0"/>
          <w:bCs/>
          <w:sz w:val="22"/>
          <w:szCs w:val="22"/>
        </w:rPr>
        <w:t>jest</w:t>
      </w:r>
      <w:r>
        <w:rPr>
          <w:b w:val="0"/>
          <w:bCs/>
          <w:sz w:val="22"/>
          <w:szCs w:val="22"/>
        </w:rPr>
        <w:t xml:space="preserve"> płaski.</w:t>
      </w:r>
      <w:r w:rsidR="00463A1A">
        <w:rPr>
          <w:b w:val="0"/>
          <w:bCs/>
          <w:sz w:val="22"/>
          <w:szCs w:val="22"/>
        </w:rPr>
        <w:t xml:space="preserve"> Nieruchomość stanowi teren użytkowany rolniczo.</w:t>
      </w:r>
    </w:p>
    <w:p w:rsidR="00463A1A" w:rsidRDefault="00463A1A" w:rsidP="00F17947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</w:p>
    <w:p w:rsidR="003242A8" w:rsidRPr="00160C98" w:rsidRDefault="003242A8" w:rsidP="003242A8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Przeznaczenie nie</w:t>
      </w:r>
      <w:r w:rsidR="00926D16" w:rsidRPr="00160C98">
        <w:rPr>
          <w:bCs/>
          <w:sz w:val="22"/>
          <w:szCs w:val="22"/>
        </w:rPr>
        <w:t>ruchomości w miejscowym planie:</w:t>
      </w:r>
    </w:p>
    <w:p w:rsidR="001A1F5D" w:rsidRDefault="00076543" w:rsidP="00397CE2">
      <w:pPr>
        <w:pStyle w:val="Tekstpodstawowy"/>
        <w:spacing w:line="240" w:lineRule="auto"/>
        <w:ind w:left="142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Przedmiotowa nieruchomość </w:t>
      </w:r>
      <w:r w:rsidR="00460CC3">
        <w:rPr>
          <w:b w:val="0"/>
          <w:bCs/>
          <w:sz w:val="22"/>
          <w:szCs w:val="22"/>
        </w:rPr>
        <w:t xml:space="preserve">oznaczona geodezyjnie jako działka nr </w:t>
      </w:r>
      <w:r w:rsidR="00463A1A">
        <w:rPr>
          <w:b w:val="0"/>
          <w:bCs/>
          <w:sz w:val="22"/>
          <w:szCs w:val="22"/>
        </w:rPr>
        <w:t xml:space="preserve">226/10 </w:t>
      </w:r>
      <w:r>
        <w:rPr>
          <w:b w:val="0"/>
          <w:bCs/>
          <w:sz w:val="22"/>
          <w:szCs w:val="22"/>
        </w:rPr>
        <w:t>nie jest objęta miejscowym planem zagospodarowania przestrzennego. W studium uwarunkowań i kierunków zagospodarowania przestrzennego gmi</w:t>
      </w:r>
      <w:r w:rsidR="007F7453">
        <w:rPr>
          <w:b w:val="0"/>
          <w:bCs/>
          <w:sz w:val="22"/>
          <w:szCs w:val="22"/>
        </w:rPr>
        <w:t>ny</w:t>
      </w:r>
      <w:r>
        <w:rPr>
          <w:b w:val="0"/>
          <w:bCs/>
          <w:sz w:val="22"/>
          <w:szCs w:val="22"/>
        </w:rPr>
        <w:t xml:space="preserve"> zatwierdzonym uchwałą </w:t>
      </w:r>
      <w:r w:rsidR="00397CE2">
        <w:rPr>
          <w:b w:val="0"/>
          <w:bCs/>
          <w:sz w:val="22"/>
          <w:szCs w:val="22"/>
        </w:rPr>
        <w:t xml:space="preserve">nr X/56/2015 Rady Gminy Sadki z dnia 3 września 2015 r. zmienionym przez uchwałę </w:t>
      </w:r>
      <w:r>
        <w:rPr>
          <w:b w:val="0"/>
          <w:bCs/>
          <w:sz w:val="22"/>
          <w:szCs w:val="22"/>
        </w:rPr>
        <w:t>nr</w:t>
      </w:r>
      <w:r w:rsidR="007F7453">
        <w:rPr>
          <w:b w:val="0"/>
          <w:bCs/>
          <w:sz w:val="22"/>
          <w:szCs w:val="22"/>
        </w:rPr>
        <w:t> </w:t>
      </w:r>
      <w:r w:rsidR="00460CC3">
        <w:rPr>
          <w:b w:val="0"/>
          <w:bCs/>
          <w:sz w:val="22"/>
          <w:szCs w:val="22"/>
        </w:rPr>
        <w:t>LXXIII/22/2024 Rady Gminy Sad</w:t>
      </w:r>
      <w:r w:rsidR="001A1F5D">
        <w:rPr>
          <w:b w:val="0"/>
          <w:bCs/>
          <w:sz w:val="22"/>
          <w:szCs w:val="22"/>
        </w:rPr>
        <w:t>ki z dnia 28 marca 2024 r. w sp</w:t>
      </w:r>
      <w:r w:rsidR="00460CC3">
        <w:rPr>
          <w:b w:val="0"/>
          <w:bCs/>
          <w:sz w:val="22"/>
          <w:szCs w:val="22"/>
        </w:rPr>
        <w:t>r</w:t>
      </w:r>
      <w:r w:rsidR="001A1F5D">
        <w:rPr>
          <w:b w:val="0"/>
          <w:bCs/>
          <w:sz w:val="22"/>
          <w:szCs w:val="22"/>
        </w:rPr>
        <w:t>a</w:t>
      </w:r>
      <w:r w:rsidR="00460CC3">
        <w:rPr>
          <w:b w:val="0"/>
          <w:bCs/>
          <w:sz w:val="22"/>
          <w:szCs w:val="22"/>
        </w:rPr>
        <w:t xml:space="preserve">wie zmiany studium uwarunkowań i </w:t>
      </w:r>
      <w:r w:rsidR="001A1F5D">
        <w:rPr>
          <w:b w:val="0"/>
          <w:bCs/>
          <w:sz w:val="22"/>
          <w:szCs w:val="22"/>
        </w:rPr>
        <w:t xml:space="preserve">kierunków zagospodarowania przestrzennego gminy Sadki, działka nr </w:t>
      </w:r>
      <w:r w:rsidR="006555D6">
        <w:rPr>
          <w:b w:val="0"/>
          <w:bCs/>
          <w:sz w:val="22"/>
          <w:szCs w:val="22"/>
        </w:rPr>
        <w:t>226/10</w:t>
      </w:r>
      <w:r w:rsidR="001A1F5D">
        <w:rPr>
          <w:b w:val="0"/>
          <w:bCs/>
          <w:sz w:val="22"/>
          <w:szCs w:val="22"/>
        </w:rPr>
        <w:t xml:space="preserve"> obręb </w:t>
      </w:r>
      <w:r w:rsidR="006555D6">
        <w:rPr>
          <w:b w:val="0"/>
          <w:bCs/>
          <w:sz w:val="22"/>
          <w:szCs w:val="22"/>
        </w:rPr>
        <w:t xml:space="preserve">Sadki </w:t>
      </w:r>
      <w:r w:rsidR="001A1F5D">
        <w:rPr>
          <w:b w:val="0"/>
          <w:bCs/>
          <w:sz w:val="22"/>
          <w:szCs w:val="22"/>
        </w:rPr>
        <w:t>ujęta jest w II strefie rolno – przyrodniczej, tj. tereny użytkowane rolniczo, tereny komunikacji i</w:t>
      </w:r>
      <w:r w:rsidR="006555D6">
        <w:rPr>
          <w:b w:val="0"/>
          <w:bCs/>
          <w:sz w:val="22"/>
          <w:szCs w:val="22"/>
        </w:rPr>
        <w:t> </w:t>
      </w:r>
      <w:r w:rsidR="001A1F5D">
        <w:rPr>
          <w:b w:val="0"/>
          <w:bCs/>
          <w:sz w:val="22"/>
          <w:szCs w:val="22"/>
        </w:rPr>
        <w:t>infrastruktury technicznej.</w:t>
      </w:r>
    </w:p>
    <w:p w:rsidR="002125E9" w:rsidRPr="00160C98" w:rsidRDefault="002125E9" w:rsidP="003A4A30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926D16" w:rsidRPr="00160C98" w:rsidRDefault="00926D16" w:rsidP="00926D16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Cena nieruchomości:</w:t>
      </w:r>
    </w:p>
    <w:p w:rsidR="00B27200" w:rsidRPr="00160C98" w:rsidRDefault="00F407A4" w:rsidP="00346401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Zgodnie z operatem szacunkowym z dnia </w:t>
      </w:r>
      <w:r w:rsidR="006555D6">
        <w:rPr>
          <w:b w:val="0"/>
          <w:sz w:val="22"/>
          <w:szCs w:val="22"/>
        </w:rPr>
        <w:t xml:space="preserve">25 maja </w:t>
      </w:r>
      <w:r>
        <w:rPr>
          <w:b w:val="0"/>
          <w:sz w:val="22"/>
          <w:szCs w:val="22"/>
        </w:rPr>
        <w:t>202</w:t>
      </w:r>
      <w:r w:rsidR="006555D6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 xml:space="preserve"> r. </w:t>
      </w:r>
      <w:r w:rsidR="001A1F5D">
        <w:rPr>
          <w:b w:val="0"/>
          <w:sz w:val="22"/>
          <w:szCs w:val="22"/>
        </w:rPr>
        <w:t>wartoś</w:t>
      </w:r>
      <w:r w:rsidR="006555D6">
        <w:rPr>
          <w:b w:val="0"/>
          <w:sz w:val="22"/>
          <w:szCs w:val="22"/>
        </w:rPr>
        <w:t>ć</w:t>
      </w:r>
      <w:r w:rsidR="001A1F5D">
        <w:rPr>
          <w:b w:val="0"/>
          <w:sz w:val="22"/>
          <w:szCs w:val="22"/>
        </w:rPr>
        <w:t xml:space="preserve"> nieruchomości </w:t>
      </w:r>
      <w:r>
        <w:rPr>
          <w:b w:val="0"/>
          <w:sz w:val="22"/>
          <w:szCs w:val="22"/>
        </w:rPr>
        <w:t>wynosi</w:t>
      </w:r>
      <w:r w:rsidR="00A17241" w:rsidRPr="00160C98">
        <w:rPr>
          <w:b w:val="0"/>
          <w:sz w:val="22"/>
          <w:szCs w:val="22"/>
        </w:rPr>
        <w:t xml:space="preserve"> </w:t>
      </w:r>
      <w:r w:rsidR="001A1F5D">
        <w:rPr>
          <w:b w:val="0"/>
          <w:sz w:val="22"/>
          <w:szCs w:val="22"/>
        </w:rPr>
        <w:t>1</w:t>
      </w:r>
      <w:r w:rsidR="006555D6">
        <w:rPr>
          <w:b w:val="0"/>
          <w:sz w:val="22"/>
          <w:szCs w:val="22"/>
        </w:rPr>
        <w:t>69</w:t>
      </w:r>
      <w:r w:rsidR="001A1F5D">
        <w:rPr>
          <w:b w:val="0"/>
          <w:sz w:val="22"/>
          <w:szCs w:val="22"/>
        </w:rPr>
        <w:t> </w:t>
      </w:r>
      <w:r w:rsidR="006555D6">
        <w:rPr>
          <w:b w:val="0"/>
          <w:sz w:val="22"/>
          <w:szCs w:val="22"/>
        </w:rPr>
        <w:t>0</w:t>
      </w:r>
      <w:r w:rsidR="000E60A7">
        <w:rPr>
          <w:b w:val="0"/>
          <w:sz w:val="22"/>
          <w:szCs w:val="22"/>
        </w:rPr>
        <w:t>00</w:t>
      </w:r>
      <w:r w:rsidR="001A1F5D">
        <w:rPr>
          <w:b w:val="0"/>
          <w:sz w:val="22"/>
          <w:szCs w:val="22"/>
        </w:rPr>
        <w:t xml:space="preserve"> zł</w:t>
      </w:r>
      <w:r w:rsidR="00A17241" w:rsidRPr="00160C98">
        <w:rPr>
          <w:b w:val="0"/>
          <w:sz w:val="22"/>
          <w:szCs w:val="22"/>
        </w:rPr>
        <w:t xml:space="preserve"> (słownie:</w:t>
      </w:r>
      <w:r w:rsidR="004165E2" w:rsidRPr="00160C98">
        <w:rPr>
          <w:b w:val="0"/>
          <w:sz w:val="22"/>
          <w:szCs w:val="22"/>
        </w:rPr>
        <w:t xml:space="preserve"> </w:t>
      </w:r>
      <w:r w:rsidR="001A1F5D">
        <w:rPr>
          <w:b w:val="0"/>
          <w:sz w:val="22"/>
          <w:szCs w:val="22"/>
        </w:rPr>
        <w:t xml:space="preserve">sto </w:t>
      </w:r>
      <w:r w:rsidR="006555D6">
        <w:rPr>
          <w:b w:val="0"/>
          <w:sz w:val="22"/>
          <w:szCs w:val="22"/>
        </w:rPr>
        <w:t>sześćdziesiąt dziewięć tysięcy</w:t>
      </w:r>
      <w:r w:rsidR="00435D89" w:rsidRPr="00160C98">
        <w:rPr>
          <w:b w:val="0"/>
          <w:sz w:val="22"/>
          <w:szCs w:val="22"/>
        </w:rPr>
        <w:t xml:space="preserve"> </w:t>
      </w:r>
      <w:r w:rsidR="006555D6">
        <w:rPr>
          <w:b w:val="0"/>
          <w:sz w:val="22"/>
          <w:szCs w:val="22"/>
        </w:rPr>
        <w:t>złotych</w:t>
      </w:r>
      <w:r w:rsidR="00A17241" w:rsidRPr="00160C98">
        <w:rPr>
          <w:b w:val="0"/>
          <w:sz w:val="22"/>
          <w:szCs w:val="22"/>
        </w:rPr>
        <w:t>).</w:t>
      </w:r>
      <w:r w:rsidR="00FE09C8">
        <w:rPr>
          <w:b w:val="0"/>
          <w:sz w:val="22"/>
          <w:szCs w:val="22"/>
        </w:rPr>
        <w:t xml:space="preserve"> </w:t>
      </w:r>
    </w:p>
    <w:p w:rsidR="00A17241" w:rsidRPr="00160C98" w:rsidRDefault="00A17241" w:rsidP="00346401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B47B64" w:rsidRPr="00B47B64" w:rsidRDefault="001A1F5D" w:rsidP="00B27200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Zbycie </w:t>
      </w:r>
      <w:r w:rsidR="00B47B64">
        <w:rPr>
          <w:b w:val="0"/>
          <w:sz w:val="22"/>
          <w:szCs w:val="22"/>
        </w:rPr>
        <w:t xml:space="preserve">nieruchomości opisanej w pkt I </w:t>
      </w:r>
      <w:r w:rsidR="00B47B64">
        <w:rPr>
          <w:b w:val="0"/>
          <w:bCs/>
          <w:sz w:val="22"/>
          <w:szCs w:val="22"/>
        </w:rPr>
        <w:t xml:space="preserve">nastąpi w drodze </w:t>
      </w:r>
      <w:r>
        <w:rPr>
          <w:b w:val="0"/>
          <w:bCs/>
          <w:sz w:val="22"/>
          <w:szCs w:val="22"/>
        </w:rPr>
        <w:t>zamiany</w:t>
      </w:r>
      <w:r w:rsidR="005703B0">
        <w:rPr>
          <w:b w:val="0"/>
          <w:bCs/>
          <w:sz w:val="22"/>
          <w:szCs w:val="22"/>
        </w:rPr>
        <w:t xml:space="preserve"> na nieruchomość stanowiącą własność osoby </w:t>
      </w:r>
      <w:r w:rsidR="006555D6">
        <w:rPr>
          <w:b w:val="0"/>
          <w:bCs/>
          <w:sz w:val="22"/>
          <w:szCs w:val="22"/>
        </w:rPr>
        <w:t>fizycznej</w:t>
      </w:r>
      <w:r w:rsidR="005703B0">
        <w:rPr>
          <w:b w:val="0"/>
          <w:bCs/>
          <w:sz w:val="22"/>
          <w:szCs w:val="22"/>
        </w:rPr>
        <w:t>, oznaczon</w:t>
      </w:r>
      <w:r w:rsidR="000B7347">
        <w:rPr>
          <w:b w:val="0"/>
          <w:bCs/>
          <w:sz w:val="22"/>
          <w:szCs w:val="22"/>
        </w:rPr>
        <w:t>ą</w:t>
      </w:r>
      <w:r w:rsidR="005703B0">
        <w:rPr>
          <w:b w:val="0"/>
          <w:bCs/>
          <w:sz w:val="22"/>
          <w:szCs w:val="22"/>
        </w:rPr>
        <w:t xml:space="preserve"> geodezyjnie jako działka nr </w:t>
      </w:r>
      <w:r w:rsidR="006555D6">
        <w:rPr>
          <w:b w:val="0"/>
          <w:bCs/>
          <w:sz w:val="22"/>
          <w:szCs w:val="22"/>
        </w:rPr>
        <w:t>460</w:t>
      </w:r>
      <w:r w:rsidR="005703B0">
        <w:rPr>
          <w:b w:val="0"/>
          <w:bCs/>
          <w:sz w:val="22"/>
          <w:szCs w:val="22"/>
        </w:rPr>
        <w:t xml:space="preserve"> o pow</w:t>
      </w:r>
      <w:r w:rsidR="000B7347">
        <w:rPr>
          <w:b w:val="0"/>
          <w:bCs/>
          <w:sz w:val="22"/>
          <w:szCs w:val="22"/>
        </w:rPr>
        <w:t>. 0,</w:t>
      </w:r>
      <w:r w:rsidR="006555D6">
        <w:rPr>
          <w:b w:val="0"/>
          <w:bCs/>
          <w:sz w:val="22"/>
          <w:szCs w:val="22"/>
        </w:rPr>
        <w:t>2770</w:t>
      </w:r>
      <w:r w:rsidR="000B7347">
        <w:rPr>
          <w:b w:val="0"/>
          <w:bCs/>
          <w:sz w:val="22"/>
          <w:szCs w:val="22"/>
        </w:rPr>
        <w:t xml:space="preserve"> ha, położoną</w:t>
      </w:r>
      <w:r w:rsidR="005703B0">
        <w:rPr>
          <w:b w:val="0"/>
          <w:bCs/>
          <w:sz w:val="22"/>
          <w:szCs w:val="22"/>
        </w:rPr>
        <w:t xml:space="preserve"> w obrębie </w:t>
      </w:r>
      <w:r w:rsidR="006555D6">
        <w:rPr>
          <w:b w:val="0"/>
          <w:bCs/>
          <w:sz w:val="22"/>
          <w:szCs w:val="22"/>
        </w:rPr>
        <w:t>Sadki</w:t>
      </w:r>
      <w:r w:rsidR="005703B0">
        <w:rPr>
          <w:b w:val="0"/>
          <w:bCs/>
          <w:sz w:val="22"/>
          <w:szCs w:val="22"/>
        </w:rPr>
        <w:t>, gmina Sadki</w:t>
      </w:r>
      <w:r w:rsidR="003A4A30">
        <w:rPr>
          <w:b w:val="0"/>
          <w:bCs/>
          <w:sz w:val="22"/>
          <w:szCs w:val="22"/>
        </w:rPr>
        <w:t>.</w:t>
      </w:r>
    </w:p>
    <w:p w:rsidR="00B47B64" w:rsidRPr="00B47B64" w:rsidRDefault="00B47B64" w:rsidP="00B47B64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B27200" w:rsidRPr="003A4A30" w:rsidRDefault="00B27200" w:rsidP="00B27200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3A4A30">
        <w:rPr>
          <w:b w:val="0"/>
          <w:sz w:val="22"/>
          <w:szCs w:val="22"/>
        </w:rPr>
        <w:t>Termin do złożenia wniosku przez osoby, którym przysługuje pierwszeństwo w</w:t>
      </w:r>
      <w:r w:rsidR="00A17241" w:rsidRPr="003A4A30">
        <w:rPr>
          <w:b w:val="0"/>
          <w:sz w:val="22"/>
          <w:szCs w:val="22"/>
        </w:rPr>
        <w:t> </w:t>
      </w:r>
      <w:r w:rsidRPr="003A4A30">
        <w:rPr>
          <w:b w:val="0"/>
          <w:sz w:val="22"/>
          <w:szCs w:val="22"/>
        </w:rPr>
        <w:t xml:space="preserve">nabyciu nieruchomości na podstawie art. 34 ust. 1 pkt 1 i pkt 2 ustawy </w:t>
      </w:r>
      <w:r w:rsidRPr="003A4A30">
        <w:rPr>
          <w:b w:val="0"/>
          <w:bCs/>
          <w:sz w:val="22"/>
          <w:szCs w:val="22"/>
        </w:rPr>
        <w:t>z dnia 21</w:t>
      </w:r>
      <w:r w:rsidR="00A17241" w:rsidRPr="003A4A30">
        <w:rPr>
          <w:b w:val="0"/>
          <w:bCs/>
          <w:sz w:val="22"/>
          <w:szCs w:val="22"/>
        </w:rPr>
        <w:t> </w:t>
      </w:r>
      <w:r w:rsidRPr="003A4A30">
        <w:rPr>
          <w:b w:val="0"/>
          <w:bCs/>
          <w:sz w:val="22"/>
          <w:szCs w:val="22"/>
        </w:rPr>
        <w:t>sierpnia 1997 roku o gospodarce nieruchomościami (</w:t>
      </w:r>
      <w:r w:rsidR="00B03D01" w:rsidRPr="003A4A30">
        <w:rPr>
          <w:b w:val="0"/>
          <w:bCs/>
          <w:sz w:val="22"/>
          <w:szCs w:val="22"/>
        </w:rPr>
        <w:t xml:space="preserve">tekst jedn. </w:t>
      </w:r>
      <w:r w:rsidRPr="003A4A30">
        <w:rPr>
          <w:b w:val="0"/>
          <w:bCs/>
          <w:sz w:val="22"/>
          <w:szCs w:val="22"/>
        </w:rPr>
        <w:t>Dz. U. z 20</w:t>
      </w:r>
      <w:r w:rsidR="00E3668E">
        <w:rPr>
          <w:b w:val="0"/>
          <w:bCs/>
          <w:sz w:val="22"/>
          <w:szCs w:val="22"/>
        </w:rPr>
        <w:t>2</w:t>
      </w:r>
      <w:r w:rsidR="006555D6">
        <w:rPr>
          <w:b w:val="0"/>
          <w:bCs/>
          <w:sz w:val="22"/>
          <w:szCs w:val="22"/>
        </w:rPr>
        <w:t>6</w:t>
      </w:r>
      <w:r w:rsidRPr="003A4A30">
        <w:rPr>
          <w:b w:val="0"/>
          <w:bCs/>
          <w:sz w:val="22"/>
          <w:szCs w:val="22"/>
        </w:rPr>
        <w:t xml:space="preserve"> r. </w:t>
      </w:r>
      <w:r w:rsidR="00A17241" w:rsidRPr="003A4A30">
        <w:rPr>
          <w:b w:val="0"/>
          <w:bCs/>
          <w:sz w:val="22"/>
          <w:szCs w:val="22"/>
        </w:rPr>
        <w:t xml:space="preserve">poz. </w:t>
      </w:r>
      <w:r w:rsidR="006555D6">
        <w:rPr>
          <w:b w:val="0"/>
          <w:bCs/>
          <w:sz w:val="22"/>
          <w:szCs w:val="22"/>
        </w:rPr>
        <w:t>399</w:t>
      </w:r>
      <w:r w:rsidRPr="003A4A30">
        <w:rPr>
          <w:b w:val="0"/>
          <w:bCs/>
          <w:sz w:val="22"/>
          <w:szCs w:val="22"/>
        </w:rPr>
        <w:t>)</w:t>
      </w:r>
      <w:r w:rsidR="00FB5AAF" w:rsidRPr="003A4A30">
        <w:rPr>
          <w:b w:val="0"/>
          <w:bCs/>
          <w:sz w:val="22"/>
          <w:szCs w:val="22"/>
        </w:rPr>
        <w:t>:</w:t>
      </w:r>
    </w:p>
    <w:p w:rsidR="00B27200" w:rsidRPr="00160C98" w:rsidRDefault="00B27200" w:rsidP="00B27200">
      <w:pPr>
        <w:pStyle w:val="Tekstpodstawowy"/>
        <w:numPr>
          <w:ilvl w:val="1"/>
          <w:numId w:val="2"/>
        </w:numPr>
        <w:spacing w:line="240" w:lineRule="auto"/>
        <w:jc w:val="both"/>
        <w:rPr>
          <w:sz w:val="22"/>
          <w:szCs w:val="22"/>
        </w:rPr>
      </w:pPr>
      <w:r w:rsidRPr="00160C98">
        <w:rPr>
          <w:b w:val="0"/>
          <w:sz w:val="22"/>
          <w:szCs w:val="22"/>
        </w:rPr>
        <w:t xml:space="preserve">6 tygodni, licząc od dnia wywieszenia niniejszego wykazu. </w:t>
      </w:r>
    </w:p>
    <w:p w:rsidR="00F96581" w:rsidRPr="00160C98" w:rsidRDefault="00F96581" w:rsidP="00F96581">
      <w:pPr>
        <w:pStyle w:val="Tekstpodstawowy"/>
        <w:spacing w:line="240" w:lineRule="auto"/>
        <w:ind w:left="540"/>
        <w:jc w:val="both"/>
        <w:rPr>
          <w:sz w:val="22"/>
          <w:szCs w:val="22"/>
        </w:rPr>
      </w:pPr>
    </w:p>
    <w:p w:rsidR="00F96581" w:rsidRPr="00160C98" w:rsidRDefault="00713D4C" w:rsidP="00F96581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160C98">
        <w:rPr>
          <w:b w:val="0"/>
          <w:sz w:val="22"/>
          <w:szCs w:val="22"/>
        </w:rPr>
        <w:t>Ogłoszenie wywiesza się na</w:t>
      </w:r>
      <w:r w:rsidR="00D921D1" w:rsidRPr="00160C98">
        <w:rPr>
          <w:b w:val="0"/>
          <w:sz w:val="22"/>
          <w:szCs w:val="22"/>
        </w:rPr>
        <w:t xml:space="preserve"> okres 21 dni na </w:t>
      </w:r>
      <w:r w:rsidRPr="00160C98">
        <w:rPr>
          <w:b w:val="0"/>
          <w:sz w:val="22"/>
          <w:szCs w:val="22"/>
        </w:rPr>
        <w:t>tablic</w:t>
      </w:r>
      <w:r w:rsidR="00D921D1" w:rsidRPr="00160C98">
        <w:rPr>
          <w:b w:val="0"/>
          <w:sz w:val="22"/>
          <w:szCs w:val="22"/>
        </w:rPr>
        <w:t>ach</w:t>
      </w:r>
      <w:r w:rsidRPr="00160C98">
        <w:rPr>
          <w:b w:val="0"/>
          <w:sz w:val="22"/>
          <w:szCs w:val="22"/>
        </w:rPr>
        <w:t xml:space="preserve"> ogłoszeń w siedzibie </w:t>
      </w:r>
      <w:r w:rsidR="003A4A30">
        <w:rPr>
          <w:b w:val="0"/>
          <w:sz w:val="22"/>
          <w:szCs w:val="22"/>
        </w:rPr>
        <w:t xml:space="preserve">Urzędu Gminy w Sadkach </w:t>
      </w:r>
      <w:r w:rsidRPr="00160C98">
        <w:rPr>
          <w:b w:val="0"/>
          <w:sz w:val="22"/>
          <w:szCs w:val="22"/>
        </w:rPr>
        <w:t xml:space="preserve">przy ulicy </w:t>
      </w:r>
      <w:r w:rsidR="003A4A30">
        <w:rPr>
          <w:b w:val="0"/>
          <w:sz w:val="22"/>
          <w:szCs w:val="22"/>
        </w:rPr>
        <w:t>Strażackiej 11</w:t>
      </w:r>
      <w:r w:rsidRPr="00160C98">
        <w:rPr>
          <w:b w:val="0"/>
          <w:sz w:val="22"/>
          <w:szCs w:val="22"/>
        </w:rPr>
        <w:t>,</w:t>
      </w:r>
      <w:r w:rsidR="003A4A30">
        <w:rPr>
          <w:b w:val="0"/>
          <w:sz w:val="22"/>
          <w:szCs w:val="22"/>
        </w:rPr>
        <w:t xml:space="preserve"> </w:t>
      </w:r>
      <w:r w:rsidR="00160C98" w:rsidRPr="00160C98">
        <w:rPr>
          <w:b w:val="0"/>
          <w:sz w:val="22"/>
          <w:szCs w:val="22"/>
        </w:rPr>
        <w:t>a także zamieszcza się</w:t>
      </w:r>
      <w:r w:rsidR="004505D2">
        <w:rPr>
          <w:b w:val="0"/>
          <w:sz w:val="22"/>
          <w:szCs w:val="22"/>
        </w:rPr>
        <w:t xml:space="preserve"> </w:t>
      </w:r>
      <w:r w:rsidR="00160C98" w:rsidRPr="00160C98">
        <w:rPr>
          <w:b w:val="0"/>
          <w:sz w:val="22"/>
          <w:szCs w:val="22"/>
        </w:rPr>
        <w:t>w</w:t>
      </w:r>
      <w:r w:rsidR="004505D2">
        <w:rPr>
          <w:b w:val="0"/>
          <w:sz w:val="22"/>
          <w:szCs w:val="22"/>
        </w:rPr>
        <w:t xml:space="preserve"> </w:t>
      </w:r>
      <w:r w:rsidR="00160C98" w:rsidRPr="00160C98">
        <w:rPr>
          <w:b w:val="0"/>
          <w:sz w:val="22"/>
          <w:szCs w:val="22"/>
        </w:rPr>
        <w:t xml:space="preserve">Biuletynie Informacji Publicznej </w:t>
      </w:r>
      <w:r w:rsidR="00160C98" w:rsidRPr="00584141">
        <w:rPr>
          <w:b w:val="0"/>
          <w:sz w:val="22"/>
          <w:szCs w:val="22"/>
        </w:rPr>
        <w:t>(</w:t>
      </w:r>
      <w:hyperlink r:id="rId5" w:history="1">
        <w:r w:rsidR="00584141" w:rsidRPr="00584141">
          <w:rPr>
            <w:rStyle w:val="Hipercze"/>
            <w:b w:val="0"/>
            <w:color w:val="auto"/>
            <w:sz w:val="22"/>
            <w:szCs w:val="22"/>
            <w:u w:val="none"/>
          </w:rPr>
          <w:t>https://gm-sadki.rbip.mojregion.info</w:t>
        </w:r>
      </w:hyperlink>
      <w:r w:rsidR="00160C98" w:rsidRPr="00160C98">
        <w:rPr>
          <w:b w:val="0"/>
          <w:sz w:val="22"/>
          <w:szCs w:val="22"/>
        </w:rPr>
        <w:t>)</w:t>
      </w:r>
      <w:r w:rsidR="00B03D01" w:rsidRPr="00160C98">
        <w:rPr>
          <w:b w:val="0"/>
          <w:sz w:val="22"/>
          <w:szCs w:val="22"/>
        </w:rPr>
        <w:t>.</w:t>
      </w:r>
      <w:r w:rsidRPr="00160C98">
        <w:rPr>
          <w:b w:val="0"/>
          <w:sz w:val="22"/>
          <w:szCs w:val="22"/>
        </w:rPr>
        <w:t xml:space="preserve"> </w:t>
      </w:r>
    </w:p>
    <w:p w:rsidR="003409B1" w:rsidRPr="00160C98" w:rsidRDefault="003409B1" w:rsidP="003409B1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6B5F05" w:rsidRPr="00160C98" w:rsidRDefault="006B5F05" w:rsidP="003409B1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FB6D73" w:rsidRDefault="00FB6D73" w:rsidP="00FB6D73">
      <w:pPr>
        <w:pStyle w:val="Tekstpodstawowy"/>
        <w:spacing w:line="276" w:lineRule="auto"/>
        <w:ind w:left="6237"/>
        <w:jc w:val="both"/>
        <w:rPr>
          <w:b w:val="0"/>
          <w:sz w:val="20"/>
        </w:rPr>
      </w:pPr>
      <w:r>
        <w:rPr>
          <w:b w:val="0"/>
          <w:sz w:val="20"/>
        </w:rPr>
        <w:t>Wójt Gminy Sadki</w:t>
      </w:r>
    </w:p>
    <w:p w:rsidR="00FB6D73" w:rsidRDefault="00FB6D73" w:rsidP="00FB6D73">
      <w:pPr>
        <w:pStyle w:val="Tekstpodstawowy"/>
        <w:spacing w:line="240" w:lineRule="auto"/>
        <w:ind w:left="6237"/>
        <w:jc w:val="both"/>
        <w:rPr>
          <w:b w:val="0"/>
          <w:sz w:val="22"/>
          <w:szCs w:val="22"/>
        </w:rPr>
      </w:pPr>
      <w:r>
        <w:rPr>
          <w:sz w:val="20"/>
        </w:rPr>
        <w:t xml:space="preserve"> Michał Piszczek</w:t>
      </w:r>
    </w:p>
    <w:p w:rsidR="00B03D01" w:rsidRPr="00160C98" w:rsidRDefault="00B03D01" w:rsidP="003409B1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B03D01" w:rsidRPr="00160C98" w:rsidRDefault="00B03D01" w:rsidP="003409B1">
      <w:pPr>
        <w:pStyle w:val="Tekstpodstawowy"/>
        <w:spacing w:line="240" w:lineRule="auto"/>
        <w:jc w:val="both"/>
        <w:rPr>
          <w:sz w:val="22"/>
          <w:szCs w:val="22"/>
        </w:rPr>
      </w:pPr>
    </w:p>
    <w:sectPr w:rsidR="00B03D01" w:rsidRPr="00160C98" w:rsidSect="00B03D01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3509A"/>
    <w:multiLevelType w:val="hybridMultilevel"/>
    <w:tmpl w:val="F1E22B6C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63CE1FAC"/>
    <w:multiLevelType w:val="hybridMultilevel"/>
    <w:tmpl w:val="BA36457E"/>
    <w:lvl w:ilvl="0" w:tplc="53FC620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XG23YGDb7TtCbU8NaRxJjMP87iM=" w:salt="iyQ9poHCcNj5efjOpC1zSA=="/>
  <w:defaultTabStop w:val="708"/>
  <w:hyphenationZone w:val="425"/>
  <w:characterSpacingControl w:val="doNotCompress"/>
  <w:compat/>
  <w:rsids>
    <w:rsidRoot w:val="00D40D55"/>
    <w:rsid w:val="00014456"/>
    <w:rsid w:val="000201A3"/>
    <w:rsid w:val="00076543"/>
    <w:rsid w:val="000B7347"/>
    <w:rsid w:val="000D0E7C"/>
    <w:rsid w:val="000D5908"/>
    <w:rsid w:val="000E55D1"/>
    <w:rsid w:val="000E60A7"/>
    <w:rsid w:val="00150A6B"/>
    <w:rsid w:val="00160C98"/>
    <w:rsid w:val="00171DA4"/>
    <w:rsid w:val="00190179"/>
    <w:rsid w:val="001A1F5D"/>
    <w:rsid w:val="001A6E20"/>
    <w:rsid w:val="001B5B5F"/>
    <w:rsid w:val="001B5D50"/>
    <w:rsid w:val="001D49A9"/>
    <w:rsid w:val="00204D48"/>
    <w:rsid w:val="002125E9"/>
    <w:rsid w:val="00216FAC"/>
    <w:rsid w:val="00261B4C"/>
    <w:rsid w:val="00282488"/>
    <w:rsid w:val="00285546"/>
    <w:rsid w:val="00292C77"/>
    <w:rsid w:val="002D4768"/>
    <w:rsid w:val="002E3E2D"/>
    <w:rsid w:val="003242A8"/>
    <w:rsid w:val="003409B1"/>
    <w:rsid w:val="00346401"/>
    <w:rsid w:val="00357378"/>
    <w:rsid w:val="00397CE2"/>
    <w:rsid w:val="003A4A30"/>
    <w:rsid w:val="003B5EDA"/>
    <w:rsid w:val="003B7508"/>
    <w:rsid w:val="004165E2"/>
    <w:rsid w:val="00432EB0"/>
    <w:rsid w:val="00433E20"/>
    <w:rsid w:val="00434ECF"/>
    <w:rsid w:val="0043508C"/>
    <w:rsid w:val="00435D89"/>
    <w:rsid w:val="004505D2"/>
    <w:rsid w:val="00460CC3"/>
    <w:rsid w:val="00463A1A"/>
    <w:rsid w:val="00475AD2"/>
    <w:rsid w:val="00481076"/>
    <w:rsid w:val="00487473"/>
    <w:rsid w:val="004A534A"/>
    <w:rsid w:val="004C5C3B"/>
    <w:rsid w:val="004F3046"/>
    <w:rsid w:val="00555EB8"/>
    <w:rsid w:val="005703B0"/>
    <w:rsid w:val="005725C0"/>
    <w:rsid w:val="005778DE"/>
    <w:rsid w:val="00584141"/>
    <w:rsid w:val="00597A98"/>
    <w:rsid w:val="005A0A07"/>
    <w:rsid w:val="005A6552"/>
    <w:rsid w:val="005B7E16"/>
    <w:rsid w:val="005D59A1"/>
    <w:rsid w:val="005D7EA1"/>
    <w:rsid w:val="0060113A"/>
    <w:rsid w:val="00614D9E"/>
    <w:rsid w:val="00617A0C"/>
    <w:rsid w:val="006511CF"/>
    <w:rsid w:val="006555D6"/>
    <w:rsid w:val="0066521E"/>
    <w:rsid w:val="0066585E"/>
    <w:rsid w:val="006716B9"/>
    <w:rsid w:val="00671D91"/>
    <w:rsid w:val="00675ACE"/>
    <w:rsid w:val="00681C90"/>
    <w:rsid w:val="006A698A"/>
    <w:rsid w:val="006B5F05"/>
    <w:rsid w:val="006D58D0"/>
    <w:rsid w:val="006E0B0C"/>
    <w:rsid w:val="0070313D"/>
    <w:rsid w:val="00713D4C"/>
    <w:rsid w:val="007628DE"/>
    <w:rsid w:val="007B4993"/>
    <w:rsid w:val="007D1A19"/>
    <w:rsid w:val="007F7453"/>
    <w:rsid w:val="00803A24"/>
    <w:rsid w:val="00812CE5"/>
    <w:rsid w:val="008152C8"/>
    <w:rsid w:val="00855275"/>
    <w:rsid w:val="00855679"/>
    <w:rsid w:val="00881071"/>
    <w:rsid w:val="00882985"/>
    <w:rsid w:val="008833BA"/>
    <w:rsid w:val="00890624"/>
    <w:rsid w:val="008D2F81"/>
    <w:rsid w:val="008E49BA"/>
    <w:rsid w:val="00922BD5"/>
    <w:rsid w:val="009264BA"/>
    <w:rsid w:val="00926D16"/>
    <w:rsid w:val="00945305"/>
    <w:rsid w:val="00996415"/>
    <w:rsid w:val="00996FFB"/>
    <w:rsid w:val="009A1590"/>
    <w:rsid w:val="009C0E24"/>
    <w:rsid w:val="00A16F35"/>
    <w:rsid w:val="00A17241"/>
    <w:rsid w:val="00A72E0F"/>
    <w:rsid w:val="00B03D01"/>
    <w:rsid w:val="00B27200"/>
    <w:rsid w:val="00B3727A"/>
    <w:rsid w:val="00B40E0B"/>
    <w:rsid w:val="00B45BF9"/>
    <w:rsid w:val="00B47B64"/>
    <w:rsid w:val="00B557A8"/>
    <w:rsid w:val="00BA07F7"/>
    <w:rsid w:val="00BB1F04"/>
    <w:rsid w:val="00BB793E"/>
    <w:rsid w:val="00BB7CE5"/>
    <w:rsid w:val="00BC733D"/>
    <w:rsid w:val="00BE4067"/>
    <w:rsid w:val="00BF1FAF"/>
    <w:rsid w:val="00BF2642"/>
    <w:rsid w:val="00C46A0A"/>
    <w:rsid w:val="00C501FD"/>
    <w:rsid w:val="00C95AFB"/>
    <w:rsid w:val="00CA7AF4"/>
    <w:rsid w:val="00CF79A8"/>
    <w:rsid w:val="00D35F80"/>
    <w:rsid w:val="00D37035"/>
    <w:rsid w:val="00D40D55"/>
    <w:rsid w:val="00D42E5D"/>
    <w:rsid w:val="00D921D1"/>
    <w:rsid w:val="00DE6822"/>
    <w:rsid w:val="00DF1ACF"/>
    <w:rsid w:val="00E132D2"/>
    <w:rsid w:val="00E3668E"/>
    <w:rsid w:val="00E3751A"/>
    <w:rsid w:val="00E95AF8"/>
    <w:rsid w:val="00EC6B10"/>
    <w:rsid w:val="00EE0255"/>
    <w:rsid w:val="00EE6EB2"/>
    <w:rsid w:val="00F007A6"/>
    <w:rsid w:val="00F17947"/>
    <w:rsid w:val="00F21817"/>
    <w:rsid w:val="00F3034D"/>
    <w:rsid w:val="00F407A4"/>
    <w:rsid w:val="00F67B6F"/>
    <w:rsid w:val="00F86D79"/>
    <w:rsid w:val="00F9624C"/>
    <w:rsid w:val="00F96581"/>
    <w:rsid w:val="00FA0358"/>
    <w:rsid w:val="00FB5AAF"/>
    <w:rsid w:val="00FB6D73"/>
    <w:rsid w:val="00FD1E3A"/>
    <w:rsid w:val="00FE09C8"/>
    <w:rsid w:val="00FE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62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40D55"/>
    <w:pPr>
      <w:jc w:val="center"/>
    </w:pPr>
    <w:rPr>
      <w:b/>
      <w:sz w:val="36"/>
      <w:szCs w:val="20"/>
    </w:rPr>
  </w:style>
  <w:style w:type="paragraph" w:styleId="Tekstpodstawowy">
    <w:name w:val="Body Text"/>
    <w:basedOn w:val="Normalny"/>
    <w:link w:val="TekstpodstawowyZnak"/>
    <w:rsid w:val="00D40D55"/>
    <w:pPr>
      <w:spacing w:line="360" w:lineRule="auto"/>
      <w:jc w:val="center"/>
    </w:pPr>
    <w:rPr>
      <w:b/>
      <w:sz w:val="28"/>
      <w:szCs w:val="20"/>
    </w:rPr>
  </w:style>
  <w:style w:type="character" w:styleId="Hipercze">
    <w:name w:val="Hyperlink"/>
    <w:rsid w:val="00160C98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FB6D73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m-sadki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2762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Wydział Geodezji</Company>
  <LinksUpToDate>false</LinksUpToDate>
  <CharactersWithSpaces>3216</CharactersWithSpaces>
  <SharedDoc>false</SharedDoc>
  <HLinks>
    <vt:vector size="12" baseType="variant"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http://pow-nakielski.rbip.mojregion.info/</vt:lpwstr>
      </vt:variant>
      <vt:variant>
        <vt:lpwstr/>
      </vt:variant>
      <vt:variant>
        <vt:i4>2949233</vt:i4>
      </vt:variant>
      <vt:variant>
        <vt:i4>0</vt:i4>
      </vt:variant>
      <vt:variant>
        <vt:i4>0</vt:i4>
      </vt:variant>
      <vt:variant>
        <vt:i4>5</vt:i4>
      </vt:variant>
      <vt:variant>
        <vt:lpwstr>http://powiat-nakielski.pl/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Starostwo Powiatowe w Nakle n. Not.</dc:creator>
  <cp:lastModifiedBy>Maria Stępniewska</cp:lastModifiedBy>
  <cp:revision>6</cp:revision>
  <cp:lastPrinted>2025-07-29T07:23:00Z</cp:lastPrinted>
  <dcterms:created xsi:type="dcterms:W3CDTF">2026-06-22T09:30:00Z</dcterms:created>
  <dcterms:modified xsi:type="dcterms:W3CDTF">2026-06-22T10:00:00Z</dcterms:modified>
</cp:coreProperties>
</file>